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51C56" w14:textId="77777777" w:rsidR="00D925C9" w:rsidRDefault="007859D6" w:rsidP="00D925C9">
      <w:pPr>
        <w:spacing w:line="360" w:lineRule="auto"/>
        <w:jc w:val="center"/>
        <w:rPr>
          <w:b/>
        </w:rPr>
      </w:pPr>
      <w:r>
        <w:rPr>
          <w:b/>
        </w:rPr>
        <w:t xml:space="preserve">UMOWA </w:t>
      </w:r>
      <w:bookmarkStart w:id="0" w:name="_GoBack"/>
      <w:bookmarkEnd w:id="0"/>
    </w:p>
    <w:p w14:paraId="436CD0CE" w14:textId="77777777" w:rsidR="007859D6" w:rsidRPr="007859D6" w:rsidRDefault="007859D6" w:rsidP="00D925C9">
      <w:pPr>
        <w:spacing w:line="360" w:lineRule="auto"/>
        <w:jc w:val="center"/>
        <w:rPr>
          <w:b/>
          <w:i/>
        </w:rPr>
      </w:pPr>
      <w:r>
        <w:rPr>
          <w:b/>
          <w:i/>
        </w:rPr>
        <w:t>[</w:t>
      </w:r>
      <w:r w:rsidR="00DF2247">
        <w:rPr>
          <w:i/>
        </w:rPr>
        <w:t>wzór</w:t>
      </w:r>
      <w:r>
        <w:rPr>
          <w:b/>
          <w:i/>
        </w:rPr>
        <w:t>]</w:t>
      </w:r>
    </w:p>
    <w:p w14:paraId="40934634" w14:textId="77777777" w:rsidR="00D925C9" w:rsidRPr="00CD2177" w:rsidRDefault="00D925C9" w:rsidP="008E1AC4">
      <w:pPr>
        <w:jc w:val="both"/>
      </w:pPr>
      <w:r w:rsidRPr="00CD2177">
        <w:t>zawarta w dniu …………………….. w Krakowie pomiędzy:</w:t>
      </w:r>
    </w:p>
    <w:p w14:paraId="6CF90AC9" w14:textId="77777777" w:rsidR="00D925C9" w:rsidRPr="00CD2177" w:rsidRDefault="00D925C9" w:rsidP="008E1AC4">
      <w:pPr>
        <w:jc w:val="both"/>
      </w:pPr>
    </w:p>
    <w:p w14:paraId="291FAF51" w14:textId="77777777" w:rsidR="00D925C9" w:rsidRPr="00CD2177" w:rsidRDefault="00D925C9" w:rsidP="008E1AC4">
      <w:pPr>
        <w:jc w:val="both"/>
      </w:pPr>
      <w:r w:rsidRPr="00CD2177">
        <w:t>Polskim Wydawnictwem Muzycznym z siedzibą w Krakowie</w:t>
      </w:r>
      <w:r w:rsidR="00B86F22">
        <w:t xml:space="preserve">, </w:t>
      </w:r>
      <w:r w:rsidR="00B86F22" w:rsidRPr="00CD2177">
        <w:t>al. Krasińskiego 11a</w:t>
      </w:r>
      <w:r w:rsidR="00B86F22">
        <w:t>,</w:t>
      </w:r>
      <w:r w:rsidR="00B86F22" w:rsidRPr="00CD2177">
        <w:t xml:space="preserve"> </w:t>
      </w:r>
      <w:r w:rsidRPr="00CD2177">
        <w:t>31-111</w:t>
      </w:r>
      <w:r w:rsidR="00B86F22">
        <w:t xml:space="preserve"> Kraków</w:t>
      </w:r>
      <w:r w:rsidRPr="00CD2177">
        <w:t>, wpisanym do rejestru</w:t>
      </w:r>
      <w:r w:rsidR="00B86F22">
        <w:t xml:space="preserve"> instytucji kultury pod numerem</w:t>
      </w:r>
      <w:r w:rsidRPr="00CD2177">
        <w:t xml:space="preserve"> RIK 92/2016, numer NIP 675-000-10-76, zwanym dalej: „</w:t>
      </w:r>
      <w:r w:rsidRPr="00B86F22">
        <w:rPr>
          <w:b/>
        </w:rPr>
        <w:t>Zamawiającym</w:t>
      </w:r>
      <w:r w:rsidRPr="00CD2177">
        <w:t>”</w:t>
      </w:r>
      <w:r w:rsidR="007859D6">
        <w:t xml:space="preserve">, </w:t>
      </w:r>
      <w:r w:rsidRPr="00CD2177">
        <w:t>reprezentowanym przez:</w:t>
      </w:r>
    </w:p>
    <w:p w14:paraId="3F95784A" w14:textId="77777777" w:rsidR="00D925C9" w:rsidRPr="00CD2177" w:rsidRDefault="007859D6" w:rsidP="008E1AC4">
      <w:r>
        <w:t>……………………………………..</w:t>
      </w:r>
    </w:p>
    <w:p w14:paraId="64347BC2" w14:textId="77777777" w:rsidR="00D925C9" w:rsidRPr="00CD2177" w:rsidRDefault="00D925C9" w:rsidP="008E1AC4">
      <w:r w:rsidRPr="00CD2177">
        <w:t xml:space="preserve">a </w:t>
      </w:r>
    </w:p>
    <w:p w14:paraId="4C7CA940" w14:textId="77777777" w:rsidR="007859D6" w:rsidRDefault="00D925C9" w:rsidP="008E1AC4">
      <w:pPr>
        <w:jc w:val="both"/>
      </w:pPr>
      <w:r w:rsidRPr="00CD2177">
        <w:t>…</w:t>
      </w:r>
      <w:r w:rsidR="007859D6">
        <w:t>[</w:t>
      </w:r>
      <w:r w:rsidR="007859D6" w:rsidRPr="007859D6">
        <w:rPr>
          <w:i/>
        </w:rPr>
        <w:t>nazwa, adres siedziby, dane rejestrowe wybranego wykonawcy</w:t>
      </w:r>
      <w:r w:rsidR="007859D6">
        <w:t xml:space="preserve">]…, </w:t>
      </w:r>
      <w:r w:rsidR="007859D6" w:rsidRPr="00CD2177">
        <w:t>zwanym dalej „Wykonawcą”.</w:t>
      </w:r>
      <w:r w:rsidR="007859D6">
        <w:t xml:space="preserve"> </w:t>
      </w:r>
      <w:r w:rsidRPr="00CD2177">
        <w:t>reprezentowanym przez</w:t>
      </w:r>
      <w:r w:rsidR="007859D6">
        <w:t>:</w:t>
      </w:r>
    </w:p>
    <w:p w14:paraId="6575EC0B" w14:textId="77777777" w:rsidR="00D925C9" w:rsidRPr="00CD2177" w:rsidRDefault="00D925C9" w:rsidP="008E1AC4">
      <w:pPr>
        <w:jc w:val="both"/>
      </w:pPr>
      <w:r w:rsidRPr="00CD2177">
        <w:t xml:space="preserve">………………………….. </w:t>
      </w:r>
    </w:p>
    <w:p w14:paraId="77ED3C22" w14:textId="77777777" w:rsidR="00D925C9" w:rsidRPr="00CD2177" w:rsidRDefault="00D925C9" w:rsidP="008E1AC4">
      <w:pPr>
        <w:jc w:val="both"/>
      </w:pPr>
    </w:p>
    <w:p w14:paraId="6328D1E5" w14:textId="77777777" w:rsidR="00D925C9" w:rsidRDefault="00D925C9" w:rsidP="008E1AC4">
      <w:pPr>
        <w:jc w:val="both"/>
      </w:pPr>
      <w:r w:rsidRPr="00B86F22">
        <w:t xml:space="preserve">Zamawiający i Wykonawca zwani są </w:t>
      </w:r>
      <w:r w:rsidR="0059530A">
        <w:t>także „</w:t>
      </w:r>
      <w:r w:rsidR="0059530A" w:rsidRPr="0059530A">
        <w:rPr>
          <w:b/>
        </w:rPr>
        <w:t>Stroną</w:t>
      </w:r>
      <w:r w:rsidR="0059530A">
        <w:t>” lub „</w:t>
      </w:r>
      <w:r w:rsidR="0059530A" w:rsidRPr="0059530A">
        <w:rPr>
          <w:b/>
        </w:rPr>
        <w:t>Stronami</w:t>
      </w:r>
      <w:r w:rsidR="0059530A">
        <w:t>”</w:t>
      </w:r>
    </w:p>
    <w:p w14:paraId="30092D9C" w14:textId="77777777" w:rsidR="00164A12" w:rsidRPr="00CD2177" w:rsidRDefault="00164A12" w:rsidP="00D925C9">
      <w:pPr>
        <w:spacing w:line="360" w:lineRule="auto"/>
        <w:jc w:val="both"/>
      </w:pPr>
    </w:p>
    <w:p w14:paraId="6B279754" w14:textId="77777777" w:rsidR="00164A12" w:rsidRPr="00164A12" w:rsidRDefault="00164A12" w:rsidP="00164A12">
      <w:pPr>
        <w:jc w:val="both"/>
        <w:rPr>
          <w:sz w:val="20"/>
          <w:szCs w:val="20"/>
        </w:rPr>
      </w:pPr>
      <w:r w:rsidRPr="00164A12">
        <w:rPr>
          <w:sz w:val="20"/>
          <w:szCs w:val="20"/>
        </w:rPr>
        <w:t xml:space="preserve">Do umowy nie stosuje się przepisów ustawy z dnia 29 stycznia 2004 r. Prawo zamówień publicznych (tekst jednolity Dz. U. z  2017 r., poz. 1579 z </w:t>
      </w:r>
      <w:proofErr w:type="spellStart"/>
      <w:r w:rsidRPr="00164A12">
        <w:rPr>
          <w:sz w:val="20"/>
          <w:szCs w:val="20"/>
        </w:rPr>
        <w:t>późn</w:t>
      </w:r>
      <w:proofErr w:type="spellEnd"/>
      <w:r w:rsidRPr="00164A12">
        <w:rPr>
          <w:sz w:val="20"/>
          <w:szCs w:val="20"/>
        </w:rPr>
        <w:t>. zm.) na podstawie art. 4 pkt 8 ustawy.</w:t>
      </w:r>
    </w:p>
    <w:p w14:paraId="68E573AA" w14:textId="77777777" w:rsidR="00D925C9" w:rsidRPr="00CD2177" w:rsidRDefault="00D925C9" w:rsidP="00D925C9">
      <w:pPr>
        <w:spacing w:line="360" w:lineRule="auto"/>
        <w:jc w:val="both"/>
      </w:pPr>
    </w:p>
    <w:p w14:paraId="45932E3A" w14:textId="77777777" w:rsidR="00D925C9" w:rsidRPr="00164A12" w:rsidRDefault="007859D6" w:rsidP="00164A12">
      <w:pPr>
        <w:jc w:val="both"/>
        <w:rPr>
          <w:sz w:val="20"/>
          <w:szCs w:val="20"/>
        </w:rPr>
      </w:pPr>
      <w:r w:rsidRPr="00164A12">
        <w:rPr>
          <w:sz w:val="20"/>
          <w:szCs w:val="20"/>
        </w:rPr>
        <w:t>W</w:t>
      </w:r>
      <w:r w:rsidR="00D925C9" w:rsidRPr="00164A12">
        <w:rPr>
          <w:sz w:val="20"/>
          <w:szCs w:val="20"/>
        </w:rPr>
        <w:t xml:space="preserve"> związku z wyborem oferty Wykonawcy </w:t>
      </w:r>
      <w:r w:rsidR="00C31498" w:rsidRPr="00164A12">
        <w:rPr>
          <w:sz w:val="20"/>
          <w:szCs w:val="20"/>
        </w:rPr>
        <w:t>w postępowaniu prowadzonym w </w:t>
      </w:r>
      <w:r w:rsidRPr="00164A12">
        <w:rPr>
          <w:sz w:val="20"/>
          <w:szCs w:val="20"/>
        </w:rPr>
        <w:t xml:space="preserve">trybie </w:t>
      </w:r>
      <w:r w:rsidR="00164A12" w:rsidRPr="00164A12">
        <w:rPr>
          <w:sz w:val="20"/>
          <w:szCs w:val="20"/>
        </w:rPr>
        <w:t xml:space="preserve">zapytania ofertowego prowadzonego zgodnie z „Regulaminem podstawowym udzielania zamówień publicznych w Polskim Wydawnictwie Muzycznym”, </w:t>
      </w:r>
      <w:r w:rsidRPr="00164A12">
        <w:rPr>
          <w:sz w:val="20"/>
          <w:szCs w:val="20"/>
        </w:rPr>
        <w:t>zatytułowanym „</w:t>
      </w:r>
      <w:r w:rsidR="00164A12" w:rsidRPr="00164A12">
        <w:rPr>
          <w:b/>
          <w:sz w:val="20"/>
          <w:szCs w:val="20"/>
        </w:rPr>
        <w:t>„Świadczenie usług w zakresie rezerwacji, zakupu i dostawy biletów lotniczych oraz miejsc hotelowych dla Polskiego Wydawnictwa Muzycznego”</w:t>
      </w:r>
      <w:r w:rsidRPr="00164A12">
        <w:rPr>
          <w:sz w:val="20"/>
          <w:szCs w:val="20"/>
        </w:rPr>
        <w:t xml:space="preserve">, znak sprawy: </w:t>
      </w:r>
      <w:r w:rsidR="00164A12" w:rsidRPr="00164A12">
        <w:rPr>
          <w:sz w:val="20"/>
          <w:szCs w:val="20"/>
        </w:rPr>
        <w:t>ZZP.261.33.2018</w:t>
      </w:r>
      <w:r w:rsidRPr="00164A12">
        <w:rPr>
          <w:sz w:val="20"/>
          <w:szCs w:val="20"/>
        </w:rPr>
        <w:t xml:space="preserve">, </w:t>
      </w:r>
      <w:r w:rsidR="00D925C9" w:rsidRPr="00164A12">
        <w:rPr>
          <w:sz w:val="20"/>
          <w:szCs w:val="20"/>
        </w:rPr>
        <w:t>została zawarta umowa następującej treści:</w:t>
      </w:r>
    </w:p>
    <w:p w14:paraId="3A614F5F" w14:textId="77777777" w:rsidR="00D925C9" w:rsidRPr="00164A12" w:rsidRDefault="00D925C9" w:rsidP="00164A12">
      <w:pPr>
        <w:jc w:val="both"/>
        <w:rPr>
          <w:sz w:val="20"/>
          <w:szCs w:val="20"/>
        </w:rPr>
      </w:pPr>
    </w:p>
    <w:p w14:paraId="422EC35B" w14:textId="6B3A2DF5" w:rsidR="007859D6" w:rsidRPr="00EF76B4" w:rsidRDefault="00BA13B0" w:rsidP="007859D6">
      <w:pPr>
        <w:spacing w:before="240" w:after="60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UMOWY. TERMIN.</w:t>
      </w:r>
    </w:p>
    <w:p w14:paraId="17095DB7" w14:textId="77777777" w:rsidR="007859D6" w:rsidRPr="00EF76B4" w:rsidRDefault="007859D6" w:rsidP="007859D6">
      <w:pPr>
        <w:spacing w:after="60"/>
        <w:ind w:left="284" w:hanging="284"/>
        <w:jc w:val="center"/>
        <w:rPr>
          <w:b/>
          <w:sz w:val="22"/>
          <w:szCs w:val="22"/>
        </w:rPr>
      </w:pPr>
      <w:r w:rsidRPr="00EF76B4">
        <w:rPr>
          <w:b/>
          <w:sz w:val="22"/>
          <w:szCs w:val="22"/>
        </w:rPr>
        <w:t>§ 1</w:t>
      </w:r>
    </w:p>
    <w:p w14:paraId="5D5CFF49" w14:textId="079681F7" w:rsidR="00DF2247" w:rsidRPr="00164A12" w:rsidRDefault="00B86F22" w:rsidP="003C473B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164A12">
        <w:rPr>
          <w:sz w:val="22"/>
          <w:szCs w:val="22"/>
        </w:rPr>
        <w:t xml:space="preserve">Przedmiotem umowy </w:t>
      </w:r>
      <w:r w:rsidR="00DF2247" w:rsidRPr="00164A12">
        <w:rPr>
          <w:sz w:val="22"/>
          <w:szCs w:val="22"/>
        </w:rPr>
        <w:t xml:space="preserve">jest </w:t>
      </w:r>
      <w:r w:rsidR="00164A12" w:rsidRPr="00164A12">
        <w:rPr>
          <w:sz w:val="22"/>
          <w:szCs w:val="22"/>
        </w:rPr>
        <w:t>świadczenie dla Z</w:t>
      </w:r>
      <w:r w:rsidR="00DF2247" w:rsidRPr="00164A12">
        <w:rPr>
          <w:sz w:val="22"/>
          <w:szCs w:val="22"/>
        </w:rPr>
        <w:t>amawiającego</w:t>
      </w:r>
      <w:r w:rsidR="00164A12" w:rsidRPr="00164A12">
        <w:rPr>
          <w:sz w:val="22"/>
          <w:szCs w:val="22"/>
        </w:rPr>
        <w:t xml:space="preserve"> usług rezerwacji, zakupu i dostawy biletów lotniczych </w:t>
      </w:r>
      <w:r w:rsidR="00BA13B0">
        <w:rPr>
          <w:sz w:val="22"/>
          <w:szCs w:val="22"/>
        </w:rPr>
        <w:t xml:space="preserve">na trasach krajowych, zagranicznych (w tym międzykontynentalnych) </w:t>
      </w:r>
      <w:r w:rsidR="00164A12" w:rsidRPr="00164A12">
        <w:rPr>
          <w:sz w:val="22"/>
          <w:szCs w:val="22"/>
        </w:rPr>
        <w:t>oraz miejsc hotelowych</w:t>
      </w:r>
      <w:r w:rsidR="00BA13B0">
        <w:rPr>
          <w:sz w:val="22"/>
          <w:szCs w:val="22"/>
        </w:rPr>
        <w:t xml:space="preserve"> w kraju i za granicą</w:t>
      </w:r>
      <w:r w:rsidR="00164A12" w:rsidRPr="00164A12">
        <w:rPr>
          <w:sz w:val="22"/>
          <w:szCs w:val="22"/>
        </w:rPr>
        <w:t>, zwan</w:t>
      </w:r>
      <w:r w:rsidR="00164A12">
        <w:rPr>
          <w:sz w:val="22"/>
          <w:szCs w:val="22"/>
        </w:rPr>
        <w:t>ych</w:t>
      </w:r>
      <w:r w:rsidR="00164A12" w:rsidRPr="00164A12">
        <w:rPr>
          <w:sz w:val="22"/>
          <w:szCs w:val="22"/>
        </w:rPr>
        <w:t xml:space="preserve"> dalej U</w:t>
      </w:r>
      <w:r w:rsidR="00DF2247" w:rsidRPr="00164A12">
        <w:rPr>
          <w:sz w:val="22"/>
          <w:szCs w:val="22"/>
        </w:rPr>
        <w:t>sługami.</w:t>
      </w:r>
      <w:r w:rsidR="00F5690B" w:rsidRPr="00164A12">
        <w:rPr>
          <w:sz w:val="22"/>
          <w:szCs w:val="22"/>
        </w:rPr>
        <w:t xml:space="preserve"> Szczegółowy opis </w:t>
      </w:r>
      <w:r w:rsidR="00164A12" w:rsidRPr="00164A12">
        <w:rPr>
          <w:sz w:val="22"/>
          <w:szCs w:val="22"/>
        </w:rPr>
        <w:t>U</w:t>
      </w:r>
      <w:r w:rsidR="00F5690B" w:rsidRPr="00164A12">
        <w:rPr>
          <w:sz w:val="22"/>
          <w:szCs w:val="22"/>
        </w:rPr>
        <w:t xml:space="preserve">sług </w:t>
      </w:r>
      <w:r w:rsidR="00164A12">
        <w:rPr>
          <w:sz w:val="22"/>
          <w:szCs w:val="22"/>
        </w:rPr>
        <w:t xml:space="preserve">zawiera </w:t>
      </w:r>
      <w:r w:rsidR="00F5690B" w:rsidRPr="00164A12">
        <w:rPr>
          <w:sz w:val="22"/>
          <w:szCs w:val="22"/>
          <w:u w:val="single"/>
        </w:rPr>
        <w:t>załącznik nr 1 do umowy</w:t>
      </w:r>
      <w:r w:rsidR="00F5690B" w:rsidRPr="00164A12">
        <w:rPr>
          <w:sz w:val="22"/>
          <w:szCs w:val="22"/>
        </w:rPr>
        <w:t>.</w:t>
      </w:r>
    </w:p>
    <w:p w14:paraId="068F9525" w14:textId="77777777" w:rsidR="00BA13B0" w:rsidRDefault="00CB2828" w:rsidP="00CB2828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F2247">
        <w:rPr>
          <w:sz w:val="22"/>
          <w:szCs w:val="22"/>
        </w:rPr>
        <w:t xml:space="preserve">W ramach </w:t>
      </w:r>
      <w:r w:rsidR="00BA13B0">
        <w:rPr>
          <w:sz w:val="22"/>
          <w:szCs w:val="22"/>
        </w:rPr>
        <w:t>umowy Zamawiający składał będzie jednostkowe zamówienia zakupu biletów lub miejsc noclegowych. Sposób składania i realizacji zamówień zawarty jest  w § 2 i § 3 umowy.</w:t>
      </w:r>
    </w:p>
    <w:p w14:paraId="5E195B7B" w14:textId="145E1201" w:rsidR="00BA13B0" w:rsidRPr="001D5D73" w:rsidRDefault="00BA13B0" w:rsidP="00CB2828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1D5D73">
        <w:rPr>
          <w:sz w:val="22"/>
          <w:szCs w:val="22"/>
        </w:rPr>
        <w:t xml:space="preserve">Umowa obowiązuje </w:t>
      </w:r>
      <w:r w:rsidRPr="001D5D73">
        <w:rPr>
          <w:b/>
          <w:sz w:val="22"/>
          <w:szCs w:val="22"/>
        </w:rPr>
        <w:t>do dnia 31 marca 2019 roku</w:t>
      </w:r>
      <w:r w:rsidRPr="001D5D73">
        <w:rPr>
          <w:sz w:val="22"/>
          <w:szCs w:val="22"/>
        </w:rPr>
        <w:t xml:space="preserve"> lub do wyczerpania maksymalnej wartości wskazanej w </w:t>
      </w:r>
      <w:r w:rsidR="001A12BA" w:rsidRPr="001D5D73">
        <w:rPr>
          <w:sz w:val="22"/>
          <w:szCs w:val="22"/>
        </w:rPr>
        <w:t>§ 5</w:t>
      </w:r>
      <w:r w:rsidRPr="001D5D73">
        <w:rPr>
          <w:sz w:val="22"/>
          <w:szCs w:val="22"/>
        </w:rPr>
        <w:t xml:space="preserve"> </w:t>
      </w:r>
      <w:r w:rsidR="001D5D73" w:rsidRPr="001D5D73">
        <w:rPr>
          <w:sz w:val="22"/>
          <w:szCs w:val="22"/>
        </w:rPr>
        <w:t xml:space="preserve">ust. 1 </w:t>
      </w:r>
      <w:r w:rsidRPr="001D5D73">
        <w:rPr>
          <w:sz w:val="22"/>
          <w:szCs w:val="22"/>
        </w:rPr>
        <w:t>umowy.</w:t>
      </w:r>
    </w:p>
    <w:p w14:paraId="63631DFA" w14:textId="4E4FB5E4" w:rsidR="00BA13B0" w:rsidRDefault="00BA13B0" w:rsidP="00CB2828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Podana w </w:t>
      </w:r>
      <w:r w:rsidRPr="008E1AC4">
        <w:rPr>
          <w:sz w:val="22"/>
          <w:szCs w:val="22"/>
          <w:u w:val="single"/>
        </w:rPr>
        <w:t xml:space="preserve">załączniku nr 1 do </w:t>
      </w:r>
      <w:r w:rsidR="008E1AC4" w:rsidRPr="008E1AC4">
        <w:rPr>
          <w:sz w:val="22"/>
          <w:szCs w:val="22"/>
          <w:u w:val="single"/>
        </w:rPr>
        <w:t>umowy</w:t>
      </w:r>
      <w:r w:rsidR="008E1AC4">
        <w:rPr>
          <w:sz w:val="22"/>
          <w:szCs w:val="22"/>
        </w:rPr>
        <w:t xml:space="preserve"> liczba </w:t>
      </w:r>
      <w:r w:rsidR="001A12BA">
        <w:rPr>
          <w:sz w:val="22"/>
          <w:szCs w:val="22"/>
        </w:rPr>
        <w:t xml:space="preserve">oraz typ </w:t>
      </w:r>
      <w:r w:rsidR="008E1AC4">
        <w:rPr>
          <w:sz w:val="22"/>
          <w:szCs w:val="22"/>
        </w:rPr>
        <w:t xml:space="preserve">biletów lotniczych i miejsc noclegowych </w:t>
      </w:r>
      <w:r w:rsidR="001A12BA">
        <w:rPr>
          <w:sz w:val="22"/>
          <w:szCs w:val="22"/>
        </w:rPr>
        <w:t>są danymi szacunkowymi</w:t>
      </w:r>
      <w:r w:rsidR="008E1AC4">
        <w:rPr>
          <w:sz w:val="22"/>
          <w:szCs w:val="22"/>
        </w:rPr>
        <w:t xml:space="preserve"> i nie stanowi</w:t>
      </w:r>
      <w:r w:rsidR="001A12BA">
        <w:rPr>
          <w:sz w:val="22"/>
          <w:szCs w:val="22"/>
        </w:rPr>
        <w:t>ą</w:t>
      </w:r>
      <w:r w:rsidR="008E1AC4">
        <w:rPr>
          <w:sz w:val="22"/>
          <w:szCs w:val="22"/>
        </w:rPr>
        <w:t xml:space="preserve"> zobowiązania Zamawiającego do złożenia zamówień we wskazanej liczbie</w:t>
      </w:r>
      <w:r w:rsidR="001A12BA">
        <w:rPr>
          <w:sz w:val="22"/>
          <w:szCs w:val="22"/>
        </w:rPr>
        <w:t xml:space="preserve"> lub typie</w:t>
      </w:r>
      <w:r w:rsidR="008E1AC4">
        <w:rPr>
          <w:sz w:val="22"/>
          <w:szCs w:val="22"/>
        </w:rPr>
        <w:t>.</w:t>
      </w:r>
    </w:p>
    <w:p w14:paraId="742D3E33" w14:textId="268CA83A" w:rsidR="003C473B" w:rsidRDefault="003C473B" w:rsidP="003C473B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</w:t>
      </w:r>
      <w:r w:rsidR="00BA13B0">
        <w:rPr>
          <w:sz w:val="22"/>
          <w:szCs w:val="22"/>
        </w:rPr>
        <w:t>a zobowiązany jest wykonywania U</w:t>
      </w:r>
      <w:r>
        <w:rPr>
          <w:sz w:val="22"/>
          <w:szCs w:val="22"/>
        </w:rPr>
        <w:t xml:space="preserve">sług rzetelnie i profesjonalnie, zawiadamiając Zamawiającego o wszelkich przeszkodach w </w:t>
      </w:r>
      <w:r w:rsidR="00BA13B0">
        <w:rPr>
          <w:sz w:val="22"/>
          <w:szCs w:val="22"/>
        </w:rPr>
        <w:t>ich realizacji</w:t>
      </w:r>
      <w:r>
        <w:rPr>
          <w:sz w:val="22"/>
          <w:szCs w:val="22"/>
        </w:rPr>
        <w:t>.</w:t>
      </w:r>
    </w:p>
    <w:p w14:paraId="06B828C9" w14:textId="66F10F2C" w:rsidR="003C473B" w:rsidRDefault="003C473B" w:rsidP="003C473B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zobowiązuje się przekazywać Wykonawcy wszelkie informacje niezbędne do wykonania umowy. </w:t>
      </w:r>
    </w:p>
    <w:p w14:paraId="505BBBAC" w14:textId="77777777" w:rsidR="002638E4" w:rsidRPr="002638E4" w:rsidRDefault="0005064B" w:rsidP="002638E4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2638E4">
        <w:rPr>
          <w:sz w:val="22"/>
          <w:szCs w:val="22"/>
        </w:rPr>
        <w:t>W trakcie realizacji zamówień, Wykonawca zobowiązany jest na bieżąco informować Zamawiającego o wszystkich okolicznościach maj</w:t>
      </w:r>
      <w:r w:rsidR="002638E4" w:rsidRPr="002638E4">
        <w:rPr>
          <w:sz w:val="22"/>
          <w:szCs w:val="22"/>
        </w:rPr>
        <w:t>ących wpływ na realizację Usług, w tym w szczególności Wykonawca zobowiązany jest informować o zbliżających się terminach wykupu zarezerwowanych Usług.</w:t>
      </w:r>
    </w:p>
    <w:p w14:paraId="5E5A0B6D" w14:textId="77777777" w:rsidR="002638E4" w:rsidRPr="002638E4" w:rsidRDefault="002638E4" w:rsidP="002638E4">
      <w:pPr>
        <w:ind w:left="284"/>
        <w:jc w:val="both"/>
        <w:rPr>
          <w:sz w:val="22"/>
          <w:szCs w:val="22"/>
        </w:rPr>
      </w:pPr>
    </w:p>
    <w:p w14:paraId="586FF886" w14:textId="77777777" w:rsidR="00BA13B0" w:rsidRDefault="00BA13B0" w:rsidP="00BA13B0">
      <w:pPr>
        <w:ind w:left="284"/>
        <w:jc w:val="both"/>
        <w:rPr>
          <w:sz w:val="22"/>
          <w:szCs w:val="22"/>
        </w:rPr>
      </w:pPr>
    </w:p>
    <w:p w14:paraId="49B6DEF9" w14:textId="5CE2D4E8" w:rsidR="007859D6" w:rsidRPr="00EF76B4" w:rsidRDefault="001A12BA" w:rsidP="00BA13B0">
      <w:pPr>
        <w:keepNext/>
        <w:spacing w:before="240"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BILETY LOTNICZE</w:t>
      </w:r>
    </w:p>
    <w:p w14:paraId="0794E415" w14:textId="77777777" w:rsidR="007859D6" w:rsidRPr="00EF76B4" w:rsidRDefault="007859D6" w:rsidP="003C473B">
      <w:pPr>
        <w:keepNext/>
        <w:spacing w:after="60"/>
        <w:jc w:val="center"/>
        <w:rPr>
          <w:b/>
          <w:sz w:val="22"/>
          <w:szCs w:val="22"/>
        </w:rPr>
      </w:pPr>
      <w:r w:rsidRPr="00EF76B4">
        <w:rPr>
          <w:b/>
          <w:sz w:val="22"/>
          <w:szCs w:val="22"/>
        </w:rPr>
        <w:t>§ 2</w:t>
      </w:r>
    </w:p>
    <w:p w14:paraId="5D0BFBC5" w14:textId="5FB8ADD1" w:rsidR="001A12BA" w:rsidRDefault="001A12BA" w:rsidP="003C473B">
      <w:pPr>
        <w:pStyle w:val="Akapitzlist"/>
        <w:numPr>
          <w:ilvl w:val="0"/>
          <w:numId w:val="22"/>
        </w:numPr>
        <w:spacing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rezerwacji, zakupu i dostarczenia Zamawiającemu biletów lotniczych zgodnie z jednostkowymi zamówieniami składanymi przez Zamawiającego.</w:t>
      </w:r>
    </w:p>
    <w:p w14:paraId="3A289D15" w14:textId="759F2A5C" w:rsidR="001A12BA" w:rsidRPr="001A12BA" w:rsidRDefault="001A12BA" w:rsidP="000E4A14">
      <w:pPr>
        <w:pStyle w:val="Akapitzlist"/>
        <w:numPr>
          <w:ilvl w:val="0"/>
          <w:numId w:val="22"/>
        </w:numPr>
        <w:spacing w:after="60"/>
        <w:ind w:left="284" w:hanging="284"/>
        <w:jc w:val="both"/>
        <w:rPr>
          <w:sz w:val="22"/>
          <w:szCs w:val="22"/>
        </w:rPr>
      </w:pPr>
      <w:r w:rsidRPr="001A12BA">
        <w:rPr>
          <w:sz w:val="22"/>
          <w:szCs w:val="22"/>
        </w:rPr>
        <w:t xml:space="preserve">Usługi, o których mowa w ust. 1 obejmują wszystkie koszty i czynności wymagane przepisami prawa, w tym też prawa kraju docelowego oraz niezbędne do należytego wykonania tych usług, w tym w szczególności obowiązkowe ubezpieczenie podróżnych, bagażu, opłaty lotniskowego, paliwowe, serwisowe, </w:t>
      </w:r>
      <w:r>
        <w:rPr>
          <w:sz w:val="22"/>
          <w:szCs w:val="22"/>
        </w:rPr>
        <w:t xml:space="preserve">niezbędny transfer pomiędzy lotniskami, </w:t>
      </w:r>
      <w:r w:rsidRPr="001A12BA">
        <w:rPr>
          <w:sz w:val="22"/>
          <w:szCs w:val="22"/>
        </w:rPr>
        <w:t>itp.</w:t>
      </w:r>
    </w:p>
    <w:p w14:paraId="71D1B313" w14:textId="2E582FB9" w:rsidR="001A12BA" w:rsidRPr="002638E4" w:rsidRDefault="001A12BA" w:rsidP="003C473B">
      <w:pPr>
        <w:pStyle w:val="Akapitzlist"/>
        <w:numPr>
          <w:ilvl w:val="0"/>
          <w:numId w:val="22"/>
        </w:numPr>
        <w:spacing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Osoby wskazane przez Zamawiającego składać będą telefonicznie, drogą elektroniczną lub w ramach systemu, o którym mowa w § 4</w:t>
      </w:r>
      <w:r w:rsidR="00F767EA">
        <w:rPr>
          <w:sz w:val="22"/>
          <w:szCs w:val="22"/>
        </w:rPr>
        <w:t>,</w:t>
      </w:r>
      <w:r>
        <w:rPr>
          <w:sz w:val="22"/>
          <w:szCs w:val="22"/>
        </w:rPr>
        <w:t xml:space="preserve"> zamówienia dotyczące zakupu biletów lotniczych, zawierające wszelkie niezbędne informacje (data i trasa lotu, liczba osób, dane o bagażu, itp.). </w:t>
      </w:r>
      <w:r w:rsidR="00124E46">
        <w:rPr>
          <w:sz w:val="22"/>
          <w:szCs w:val="22"/>
        </w:rPr>
        <w:t xml:space="preserve">Zamówienia składane telefonicznie będą potwierdzane drogą elektroniczną. </w:t>
      </w:r>
      <w:r>
        <w:rPr>
          <w:sz w:val="22"/>
          <w:szCs w:val="22"/>
        </w:rPr>
        <w:t>W odpowiedzi na zamówienie Wykonawca zobowiązany jest w czasie ……&lt;</w:t>
      </w:r>
      <w:r w:rsidRPr="001A12BA">
        <w:rPr>
          <w:i/>
          <w:sz w:val="22"/>
          <w:szCs w:val="22"/>
        </w:rPr>
        <w:t>czas reakcji wskazany w ofercie wybranego wykonawcy, nie krótszy niż 6 godzin</w:t>
      </w:r>
      <w:r>
        <w:rPr>
          <w:sz w:val="22"/>
          <w:szCs w:val="22"/>
        </w:rPr>
        <w:t xml:space="preserve">&gt;…. </w:t>
      </w:r>
      <w:r w:rsidRPr="002638E4">
        <w:rPr>
          <w:sz w:val="22"/>
          <w:szCs w:val="22"/>
        </w:rPr>
        <w:t>godzin od złożenia zamówienia przedstawić propozycję realizacji zamówienia uwzględniającą najbardziej optymalne rozwiązanie w stosunku do wymogów przedstawionych przez Zamawiającego co do czasu lotu, kosztów, ewentualnych przesiadek, a na żądanie Zamawiającego – do przedstawienia co najmniej trzech połączeń alternatywnych.</w:t>
      </w:r>
      <w:r w:rsidR="00F767EA" w:rsidRPr="002638E4">
        <w:rPr>
          <w:sz w:val="22"/>
          <w:szCs w:val="22"/>
        </w:rPr>
        <w:t xml:space="preserve"> Zamawiający może zaakceptować propozycję lub zawnioskować o przedstawienie nowej, z lub bez zmiany pierwotnego zamówienia.</w:t>
      </w:r>
    </w:p>
    <w:p w14:paraId="7F8819DD" w14:textId="017D6B2B" w:rsidR="001A12BA" w:rsidRDefault="001A12BA" w:rsidP="003C473B">
      <w:pPr>
        <w:pStyle w:val="Akapitzlist"/>
        <w:numPr>
          <w:ilvl w:val="0"/>
          <w:numId w:val="22"/>
        </w:numPr>
        <w:spacing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akceptacji propozycji, o której mowa w ust. 3, Wykonawca zobowiązany jest niezwłocznie zakupić bilet </w:t>
      </w:r>
      <w:r w:rsidR="002638E4">
        <w:rPr>
          <w:sz w:val="22"/>
          <w:szCs w:val="22"/>
        </w:rPr>
        <w:t xml:space="preserve">lub w szczególnych przypadkach zgodnie ze wskazaniem Zamawiającego – zarezerwować bilet, </w:t>
      </w:r>
      <w:r>
        <w:rPr>
          <w:sz w:val="22"/>
          <w:szCs w:val="22"/>
        </w:rPr>
        <w:t xml:space="preserve">i przesłać go Zamawiającemu w formie elektronicznej (e-bilet) nie później niż na 48 godzin przed podróżą. W sytuacji pilnej termin ten może zostać skrócony do 24 godzin. </w:t>
      </w:r>
      <w:r w:rsidR="00124E46">
        <w:rPr>
          <w:sz w:val="22"/>
          <w:szCs w:val="22"/>
        </w:rPr>
        <w:t>W szczególnych przypadkach Strony mogą ustalić inny termin przekazania biletów, z zastrzeżeniem, że zostaną one przekazane w sposób umożliwiający rozpoczęcie podróży w wyznaczonym terminie.</w:t>
      </w:r>
    </w:p>
    <w:p w14:paraId="44ECA3AC" w14:textId="423C03FD" w:rsidR="001A12BA" w:rsidRDefault="001A12BA" w:rsidP="003C473B">
      <w:pPr>
        <w:pStyle w:val="Akapitzlist"/>
        <w:numPr>
          <w:ilvl w:val="0"/>
          <w:numId w:val="22"/>
        </w:numPr>
        <w:spacing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dopuszcza wystawienie biletów w formie papierowej gdy na danej trasie nie są dostępne bilety elektroniczne z zachowaniem terminów wskazanych w ust. 4. </w:t>
      </w:r>
    </w:p>
    <w:p w14:paraId="2FF26F14" w14:textId="77777777" w:rsidR="00F767EA" w:rsidRDefault="00F767EA" w:rsidP="00F767EA">
      <w:pPr>
        <w:pStyle w:val="Akapitzlist"/>
        <w:numPr>
          <w:ilvl w:val="0"/>
          <w:numId w:val="22"/>
        </w:numPr>
        <w:spacing w:after="60"/>
        <w:ind w:left="284" w:hanging="284"/>
        <w:jc w:val="both"/>
        <w:rPr>
          <w:sz w:val="22"/>
          <w:szCs w:val="22"/>
        </w:rPr>
      </w:pPr>
      <w:r w:rsidRPr="00F767EA">
        <w:rPr>
          <w:sz w:val="22"/>
          <w:szCs w:val="22"/>
        </w:rPr>
        <w:t xml:space="preserve">W przypadku </w:t>
      </w:r>
      <w:r>
        <w:rPr>
          <w:sz w:val="22"/>
          <w:szCs w:val="22"/>
        </w:rPr>
        <w:t>gdy Zamawiający znajdzie bardziej optymalne pod względem kosztów połączenie lotnicze niż przedstawione przez Wykonawcę, Zamawiający poinformuje o tym fakcie Wykonawcę oraz dokona rezerwacji i zakupu biletu lotniczego we własnym zakresie na koszt Wykonawcy.</w:t>
      </w:r>
    </w:p>
    <w:p w14:paraId="2108D717" w14:textId="1B29435B" w:rsidR="001A12BA" w:rsidRDefault="001A12BA" w:rsidP="003C473B">
      <w:pPr>
        <w:pStyle w:val="Akapitzlist"/>
        <w:numPr>
          <w:ilvl w:val="0"/>
          <w:numId w:val="22"/>
        </w:numPr>
        <w:spacing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na bieżąco informować Zamawiającego o wszystkich zmianach dotyczących zarezerwowanych lub wykupionych biletów. Informacje przekazywane telefonicznie powinny być potwierdzane drogą elektroniczną. </w:t>
      </w:r>
    </w:p>
    <w:p w14:paraId="1909AAB1" w14:textId="0B92E0FC" w:rsidR="001A12BA" w:rsidRDefault="001A12BA" w:rsidP="003C473B">
      <w:pPr>
        <w:pStyle w:val="Akapitzlist"/>
        <w:numPr>
          <w:ilvl w:val="0"/>
          <w:numId w:val="22"/>
        </w:numPr>
        <w:spacing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zapewnić Zamawiającemu codzienny całodobowy dostęp do serwisu telefonicznego (</w:t>
      </w:r>
      <w:proofErr w:type="spellStart"/>
      <w:r>
        <w:rPr>
          <w:sz w:val="22"/>
          <w:szCs w:val="22"/>
        </w:rPr>
        <w:t>call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center</w:t>
      </w:r>
      <w:proofErr w:type="spellEnd"/>
      <w:r>
        <w:rPr>
          <w:sz w:val="22"/>
          <w:szCs w:val="22"/>
        </w:rPr>
        <w:t>), w ramach którego będzie można uzyskać w języku polskim wszelkie informacje dotyczące zarezerwowanych lub zakupionych biletów, a także uzyskać pomoc w nagłych sytuacjach.</w:t>
      </w:r>
    </w:p>
    <w:p w14:paraId="383C45CA" w14:textId="4B0D2544" w:rsidR="001A12BA" w:rsidRDefault="001A12BA" w:rsidP="001A12BA">
      <w:pPr>
        <w:pStyle w:val="Akapitzlist"/>
        <w:numPr>
          <w:ilvl w:val="0"/>
          <w:numId w:val="22"/>
        </w:numPr>
        <w:spacing w:after="60"/>
        <w:ind w:left="284" w:hanging="284"/>
        <w:jc w:val="both"/>
        <w:rPr>
          <w:sz w:val="22"/>
          <w:szCs w:val="22"/>
        </w:rPr>
      </w:pPr>
      <w:r w:rsidRPr="001A12BA">
        <w:rPr>
          <w:sz w:val="22"/>
          <w:szCs w:val="22"/>
        </w:rPr>
        <w:t xml:space="preserve">Wykonawca jest zobowiązany do przejęcia </w:t>
      </w:r>
      <w:r>
        <w:rPr>
          <w:sz w:val="22"/>
          <w:szCs w:val="22"/>
        </w:rPr>
        <w:t xml:space="preserve">w stosunku do Zamawiającego </w:t>
      </w:r>
      <w:r w:rsidRPr="001A12BA">
        <w:rPr>
          <w:sz w:val="22"/>
          <w:szCs w:val="22"/>
        </w:rPr>
        <w:t xml:space="preserve">obowiązków dotyczących składania ewentualnych </w:t>
      </w:r>
      <w:proofErr w:type="spellStart"/>
      <w:r w:rsidRPr="001A12BA">
        <w:rPr>
          <w:sz w:val="22"/>
          <w:szCs w:val="22"/>
        </w:rPr>
        <w:t>odwołań</w:t>
      </w:r>
      <w:proofErr w:type="spellEnd"/>
      <w:r w:rsidRPr="001A12BA">
        <w:rPr>
          <w:sz w:val="22"/>
          <w:szCs w:val="22"/>
        </w:rPr>
        <w:t xml:space="preserve"> i reklamacji do przewoźnika, a zwłaszcza reprezentowania Zamawiającego w sprawach reklamacyjnych dotyczących przewozów realizowanych na podstawie sprzedanych biletów, w szczególności w przypadku zwrotu biletów niewykorzystanych z winy przewoźnika lub z przyczyn losowych.</w:t>
      </w:r>
    </w:p>
    <w:p w14:paraId="525B6EF4" w14:textId="3989C021" w:rsidR="001A12BA" w:rsidRDefault="001A12BA" w:rsidP="001A12BA">
      <w:pPr>
        <w:pStyle w:val="Akapitzlist"/>
        <w:numPr>
          <w:ilvl w:val="0"/>
          <w:numId w:val="22"/>
        </w:numPr>
        <w:spacing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Pozostałe informacje dotyczące zawarte są w </w:t>
      </w:r>
      <w:r w:rsidRPr="001A12BA">
        <w:rPr>
          <w:sz w:val="22"/>
          <w:szCs w:val="22"/>
          <w:u w:val="single"/>
        </w:rPr>
        <w:t>załączniku nr 1 do umowy</w:t>
      </w:r>
      <w:r>
        <w:rPr>
          <w:sz w:val="22"/>
          <w:szCs w:val="22"/>
        </w:rPr>
        <w:t>.</w:t>
      </w:r>
    </w:p>
    <w:p w14:paraId="5F9A4A5C" w14:textId="07E832E4" w:rsidR="001A12BA" w:rsidRPr="003C473B" w:rsidRDefault="001A12BA" w:rsidP="001A12BA">
      <w:pPr>
        <w:pStyle w:val="Akapitzlist"/>
        <w:numPr>
          <w:ilvl w:val="0"/>
          <w:numId w:val="22"/>
        </w:numPr>
        <w:spacing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3C473B">
        <w:rPr>
          <w:sz w:val="22"/>
          <w:szCs w:val="22"/>
        </w:rPr>
        <w:t>e strony Zamawiającego osobą upoważnioną do kontaktów</w:t>
      </w:r>
      <w:r>
        <w:rPr>
          <w:sz w:val="22"/>
          <w:szCs w:val="22"/>
        </w:rPr>
        <w:t xml:space="preserve"> i składnia zamówień w zakresie biletów lotniczych </w:t>
      </w:r>
      <w:r w:rsidRPr="003C473B">
        <w:rPr>
          <w:sz w:val="22"/>
          <w:szCs w:val="22"/>
        </w:rPr>
        <w:t>będ</w:t>
      </w:r>
      <w:r>
        <w:rPr>
          <w:sz w:val="22"/>
          <w:szCs w:val="22"/>
        </w:rPr>
        <w:t>zie</w:t>
      </w:r>
      <w:r w:rsidRPr="003C47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(będą) </w:t>
      </w:r>
      <w:r w:rsidRPr="003C473B">
        <w:rPr>
          <w:sz w:val="22"/>
          <w:szCs w:val="22"/>
        </w:rPr>
        <w:t>………, nr tel. ………….., adres e-mail: …………;</w:t>
      </w:r>
    </w:p>
    <w:p w14:paraId="3D239D9D" w14:textId="5BEAE370" w:rsidR="001A12BA" w:rsidRDefault="001A12BA" w:rsidP="001A12BA">
      <w:pPr>
        <w:pStyle w:val="Akapitzlist"/>
        <w:numPr>
          <w:ilvl w:val="0"/>
          <w:numId w:val="22"/>
        </w:numPr>
        <w:spacing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3C473B">
        <w:rPr>
          <w:sz w:val="22"/>
          <w:szCs w:val="22"/>
        </w:rPr>
        <w:t xml:space="preserve">a potrzeby realizacji niniejszej umowy </w:t>
      </w:r>
      <w:r>
        <w:rPr>
          <w:sz w:val="22"/>
          <w:szCs w:val="22"/>
        </w:rPr>
        <w:t>z</w:t>
      </w:r>
      <w:r w:rsidRPr="0059530A">
        <w:rPr>
          <w:sz w:val="22"/>
          <w:szCs w:val="22"/>
        </w:rPr>
        <w:t>e strony Wykonawcy</w:t>
      </w:r>
      <w:r>
        <w:rPr>
          <w:sz w:val="22"/>
          <w:szCs w:val="22"/>
        </w:rPr>
        <w:t xml:space="preserve"> </w:t>
      </w:r>
      <w:r w:rsidRPr="003C473B">
        <w:rPr>
          <w:sz w:val="22"/>
          <w:szCs w:val="22"/>
        </w:rPr>
        <w:t>osobą upoważnioną do kontaktów</w:t>
      </w:r>
      <w:r>
        <w:rPr>
          <w:sz w:val="22"/>
          <w:szCs w:val="22"/>
        </w:rPr>
        <w:t xml:space="preserve"> w zakresie biletów lotniczych będzie</w:t>
      </w:r>
      <w:r w:rsidRPr="0059530A">
        <w:rPr>
          <w:sz w:val="22"/>
          <w:szCs w:val="22"/>
        </w:rPr>
        <w:t xml:space="preserve">: </w:t>
      </w:r>
      <w:r>
        <w:rPr>
          <w:sz w:val="22"/>
          <w:szCs w:val="22"/>
        </w:rPr>
        <w:t>………, nr tel. ………….., adres e-mail: …………….</w:t>
      </w:r>
    </w:p>
    <w:p w14:paraId="0021F711" w14:textId="2152FB2D" w:rsidR="001A12BA" w:rsidRPr="00EF76B4" w:rsidRDefault="00F767EA" w:rsidP="001A12BA">
      <w:pPr>
        <w:keepNext/>
        <w:spacing w:before="240"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MIEJSCA HOTELOWE</w:t>
      </w:r>
    </w:p>
    <w:p w14:paraId="320FF3D6" w14:textId="5FAD603A" w:rsidR="001A12BA" w:rsidRPr="00EF76B4" w:rsidRDefault="001A12BA" w:rsidP="001A12BA">
      <w:pPr>
        <w:keepNext/>
        <w:spacing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1C98998A" w14:textId="79564530" w:rsidR="00124E46" w:rsidRPr="00124E46" w:rsidRDefault="00124E46" w:rsidP="001003E2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sz w:val="22"/>
          <w:szCs w:val="22"/>
        </w:rPr>
      </w:pPr>
      <w:r w:rsidRPr="00124E46">
        <w:rPr>
          <w:sz w:val="22"/>
          <w:szCs w:val="22"/>
        </w:rPr>
        <w:t>Wykonawca zobowiązany jest do rezerwacji, zakupu i dostawy miejsc hotelowych na potrzeby Zamawiającego wraz z zapewnieniem śniadań w czasie każdej doby hotelowej, zgodnie z jednostkowymi zamówieniami składanymi przez Zamawiającego.</w:t>
      </w:r>
    </w:p>
    <w:p w14:paraId="30166598" w14:textId="41528655" w:rsidR="00124E46" w:rsidRPr="001A12BA" w:rsidRDefault="00124E46" w:rsidP="00124E46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sz w:val="22"/>
          <w:szCs w:val="22"/>
        </w:rPr>
      </w:pPr>
      <w:r w:rsidRPr="001A12BA">
        <w:rPr>
          <w:sz w:val="22"/>
          <w:szCs w:val="22"/>
        </w:rPr>
        <w:t xml:space="preserve">Usługi, o których mowa w ust. 1 obejmują wszystkie koszty i czynności wymagane przepisami prawa, w tym też prawa kraju docelowego oraz niezbędne do należytego wykonania tych usług, w tym w szczególności </w:t>
      </w:r>
      <w:r>
        <w:rPr>
          <w:sz w:val="22"/>
          <w:szCs w:val="22"/>
        </w:rPr>
        <w:t xml:space="preserve">podatki i opłaty lokalne. </w:t>
      </w:r>
    </w:p>
    <w:p w14:paraId="66444851" w14:textId="1CF1BA98" w:rsidR="00124E46" w:rsidRDefault="00124E46" w:rsidP="00124E46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Osoby wskazane przez Zamawiającego składać będą telefonicznie, drogą elektroniczną lub w ramach systemu, o którym mowa w § 4, zamówienia dotyczące miejsc noclegowych, zawierające wszelkie niezbędne informacje (standard hotelu, daty noclegów, typ pokoi, lokalizacja, parking, dostęp do </w:t>
      </w:r>
      <w:proofErr w:type="spellStart"/>
      <w:r>
        <w:rPr>
          <w:sz w:val="22"/>
          <w:szCs w:val="22"/>
        </w:rPr>
        <w:t>wi-fi</w:t>
      </w:r>
      <w:proofErr w:type="spellEnd"/>
      <w:r>
        <w:rPr>
          <w:sz w:val="22"/>
          <w:szCs w:val="22"/>
        </w:rPr>
        <w:t>, itp.). Zamówienia składane telefonicznie będą potwierdzane drogą elektroniczną. W odpowiedzi na zamówienie Wykonawca zobowiązany jest w czasie ……&lt;</w:t>
      </w:r>
      <w:r w:rsidRPr="001A12BA">
        <w:rPr>
          <w:i/>
          <w:sz w:val="22"/>
          <w:szCs w:val="22"/>
        </w:rPr>
        <w:t>czas reakcji wskazany w ofercie wybranego wykonawcy, nie krótszy niż 6 godzin</w:t>
      </w:r>
      <w:r>
        <w:rPr>
          <w:sz w:val="22"/>
          <w:szCs w:val="22"/>
        </w:rPr>
        <w:t xml:space="preserve">&gt;…. </w:t>
      </w:r>
      <w:r w:rsidRPr="002638E4">
        <w:rPr>
          <w:sz w:val="22"/>
          <w:szCs w:val="22"/>
        </w:rPr>
        <w:t xml:space="preserve">godzin od złożenia zamówienia </w:t>
      </w:r>
      <w:r>
        <w:rPr>
          <w:sz w:val="22"/>
          <w:szCs w:val="22"/>
        </w:rPr>
        <w:t>przedstawić 3 propozycje realizacji zamówienia w zakresie ceny, uwzględniające najbardziej optymalne rozwiązanie w stosunku do wymogów przedstawionych przez Zamawiającego co do standardu noclegu, wyposażenia pokoi, lokalizacji, chyba że w zamówieniu Zamawiający wskaże konieczność noclegu w konkretnym obiekcie. Zamawiający może zaakceptować propozycję lub zawnioskować o przedstawienie nowej, z lub bez zmiany pierwotnego zamówienia.</w:t>
      </w:r>
    </w:p>
    <w:p w14:paraId="64972BEE" w14:textId="701B836F" w:rsidR="00124E46" w:rsidRDefault="00124E46" w:rsidP="00124E46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 akceptacji propozycji, o której mowa w ust. 3, Wykonawca zobowiązany jest niezwło</w:t>
      </w:r>
      <w:r w:rsidR="002638E4">
        <w:rPr>
          <w:sz w:val="22"/>
          <w:szCs w:val="22"/>
        </w:rPr>
        <w:t xml:space="preserve">cznie, zgodnie ze wskazaniami Zamawiającego, </w:t>
      </w:r>
      <w:r>
        <w:rPr>
          <w:sz w:val="22"/>
          <w:szCs w:val="22"/>
        </w:rPr>
        <w:t>za</w:t>
      </w:r>
      <w:r w:rsidR="002638E4">
        <w:rPr>
          <w:sz w:val="22"/>
          <w:szCs w:val="22"/>
        </w:rPr>
        <w:t>rezerwować lub za</w:t>
      </w:r>
      <w:r>
        <w:rPr>
          <w:sz w:val="22"/>
          <w:szCs w:val="22"/>
        </w:rPr>
        <w:t>kupić miejsce noclegowe, przesyłając odpowiednie potwierdzenie Zamawiającemu wraz z innymi dokumentami, o ile są wymagane, w formie elektronicznej nie później niż na 48 godzin przed podróżą. W sytuacji pilnej termin ten może zostać skrócony do 24 godzin. W szczególnych przypadkach Strony mogą ustalić inny termin przekazania dokumentów, z zastrzeżeniem, że zostaną one przekazane w sposób umożliwiający skorzystanie z noclegu w wyznaczonym terminie.</w:t>
      </w:r>
    </w:p>
    <w:p w14:paraId="5F3AD388" w14:textId="45674AA4" w:rsidR="00124E46" w:rsidRDefault="00124E46" w:rsidP="00124E46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sz w:val="22"/>
          <w:szCs w:val="22"/>
        </w:rPr>
      </w:pPr>
      <w:r w:rsidRPr="00F767EA">
        <w:rPr>
          <w:sz w:val="22"/>
          <w:szCs w:val="22"/>
        </w:rPr>
        <w:t xml:space="preserve">W przypadku </w:t>
      </w:r>
      <w:r>
        <w:rPr>
          <w:sz w:val="22"/>
          <w:szCs w:val="22"/>
        </w:rPr>
        <w:t xml:space="preserve">gdy Zamawiający znajdzie bardziej </w:t>
      </w:r>
      <w:r w:rsidR="0021768A">
        <w:rPr>
          <w:sz w:val="22"/>
          <w:szCs w:val="22"/>
        </w:rPr>
        <w:t>optymalne pod względem kosztów miejsce noclegowe</w:t>
      </w:r>
      <w:r>
        <w:rPr>
          <w:sz w:val="22"/>
          <w:szCs w:val="22"/>
        </w:rPr>
        <w:t xml:space="preserve"> niż przedstawione przez Wykonawcę, Zamawiający poinformuje o tym fakcie Wykonawcę oraz dokona rezerwacji i zakupu </w:t>
      </w:r>
      <w:r w:rsidR="0021768A">
        <w:rPr>
          <w:sz w:val="22"/>
          <w:szCs w:val="22"/>
        </w:rPr>
        <w:t xml:space="preserve">miejsca noclegowego </w:t>
      </w:r>
      <w:r>
        <w:rPr>
          <w:sz w:val="22"/>
          <w:szCs w:val="22"/>
        </w:rPr>
        <w:t>we własnym zakresie na koszt Wykonawcy.</w:t>
      </w:r>
    </w:p>
    <w:p w14:paraId="6ED1F7F9" w14:textId="05D23E34" w:rsidR="00124E46" w:rsidRDefault="00124E46" w:rsidP="00124E46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na bieżąco informować Zamawiającego o wszystkich zmianach dotyczących zarezerwowanych lub wykupionych</w:t>
      </w:r>
      <w:r w:rsidR="0021768A">
        <w:rPr>
          <w:sz w:val="22"/>
          <w:szCs w:val="22"/>
        </w:rPr>
        <w:t xml:space="preserve"> miejsc noclegowych</w:t>
      </w:r>
      <w:r>
        <w:rPr>
          <w:sz w:val="22"/>
          <w:szCs w:val="22"/>
        </w:rPr>
        <w:t xml:space="preserve">. Informacje przekazywane telefonicznie powinny być potwierdzane drogą elektroniczną. </w:t>
      </w:r>
    </w:p>
    <w:p w14:paraId="0822F70F" w14:textId="3BE13666" w:rsidR="00124E46" w:rsidRDefault="00124E46" w:rsidP="00124E46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zapewnić Zamawiającemu codzienny całodobowy dostęp do serwisu telefonicznego (</w:t>
      </w:r>
      <w:proofErr w:type="spellStart"/>
      <w:r>
        <w:rPr>
          <w:sz w:val="22"/>
          <w:szCs w:val="22"/>
        </w:rPr>
        <w:t>call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center</w:t>
      </w:r>
      <w:proofErr w:type="spellEnd"/>
      <w:r>
        <w:rPr>
          <w:sz w:val="22"/>
          <w:szCs w:val="22"/>
        </w:rPr>
        <w:t xml:space="preserve">), w ramach którego będzie można uzyskać w języku polskim wszelkie informacje dotyczące zarezerwowanych lub zakupionych </w:t>
      </w:r>
      <w:r w:rsidR="0021768A">
        <w:rPr>
          <w:sz w:val="22"/>
          <w:szCs w:val="22"/>
        </w:rPr>
        <w:t>miejsc noclegowych</w:t>
      </w:r>
      <w:r>
        <w:rPr>
          <w:sz w:val="22"/>
          <w:szCs w:val="22"/>
        </w:rPr>
        <w:t>, a także uzyskać pomoc w nagłych sytuacjach.</w:t>
      </w:r>
    </w:p>
    <w:p w14:paraId="406CA7A2" w14:textId="4307C0E3" w:rsidR="00124E46" w:rsidRDefault="00124E46" w:rsidP="00124E46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sz w:val="22"/>
          <w:szCs w:val="22"/>
        </w:rPr>
      </w:pPr>
      <w:r w:rsidRPr="001A12BA">
        <w:rPr>
          <w:sz w:val="22"/>
          <w:szCs w:val="22"/>
        </w:rPr>
        <w:t xml:space="preserve">Wykonawca jest zobowiązany do przejęcia </w:t>
      </w:r>
      <w:r>
        <w:rPr>
          <w:sz w:val="22"/>
          <w:szCs w:val="22"/>
        </w:rPr>
        <w:t xml:space="preserve">w stosunku do Zamawiającego </w:t>
      </w:r>
      <w:r w:rsidRPr="001A12BA">
        <w:rPr>
          <w:sz w:val="22"/>
          <w:szCs w:val="22"/>
        </w:rPr>
        <w:t xml:space="preserve">obowiązków dotyczących składania ewentualnych </w:t>
      </w:r>
      <w:proofErr w:type="spellStart"/>
      <w:r w:rsidRPr="001A12BA">
        <w:rPr>
          <w:sz w:val="22"/>
          <w:szCs w:val="22"/>
        </w:rPr>
        <w:t>odwołań</w:t>
      </w:r>
      <w:proofErr w:type="spellEnd"/>
      <w:r w:rsidRPr="001A12BA">
        <w:rPr>
          <w:sz w:val="22"/>
          <w:szCs w:val="22"/>
        </w:rPr>
        <w:t xml:space="preserve"> i reklamacji do </w:t>
      </w:r>
      <w:r w:rsidR="0021768A">
        <w:rPr>
          <w:sz w:val="22"/>
          <w:szCs w:val="22"/>
        </w:rPr>
        <w:t>obiektów hotelarskich</w:t>
      </w:r>
      <w:r w:rsidRPr="001A12BA">
        <w:rPr>
          <w:sz w:val="22"/>
          <w:szCs w:val="22"/>
        </w:rPr>
        <w:t>, a zwłaszcza reprezentowania Zamawiającego w sprawach reklamacyjnych.</w:t>
      </w:r>
    </w:p>
    <w:p w14:paraId="2367B9A3" w14:textId="77777777" w:rsidR="00124E46" w:rsidRDefault="00124E46" w:rsidP="00124E46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Pozostałe informacje dotyczące zawarte są w </w:t>
      </w:r>
      <w:r w:rsidRPr="001A12BA">
        <w:rPr>
          <w:sz w:val="22"/>
          <w:szCs w:val="22"/>
          <w:u w:val="single"/>
        </w:rPr>
        <w:t>załączniku nr 1 do umowy</w:t>
      </w:r>
      <w:r>
        <w:rPr>
          <w:sz w:val="22"/>
          <w:szCs w:val="22"/>
        </w:rPr>
        <w:t>.</w:t>
      </w:r>
    </w:p>
    <w:p w14:paraId="5D495624" w14:textId="75B93B67" w:rsidR="00124E46" w:rsidRPr="003C473B" w:rsidRDefault="00124E46" w:rsidP="00124E46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3C473B">
        <w:rPr>
          <w:sz w:val="22"/>
          <w:szCs w:val="22"/>
        </w:rPr>
        <w:t>e strony Zamawiającego osobą upoważnioną do kontaktów</w:t>
      </w:r>
      <w:r>
        <w:rPr>
          <w:sz w:val="22"/>
          <w:szCs w:val="22"/>
        </w:rPr>
        <w:t xml:space="preserve"> i składnia zamówień w zakresie </w:t>
      </w:r>
      <w:r w:rsidR="0021768A">
        <w:rPr>
          <w:sz w:val="22"/>
          <w:szCs w:val="22"/>
        </w:rPr>
        <w:t xml:space="preserve">miejsc hotelowych </w:t>
      </w:r>
      <w:r w:rsidRPr="003C473B">
        <w:rPr>
          <w:sz w:val="22"/>
          <w:szCs w:val="22"/>
        </w:rPr>
        <w:t>będ</w:t>
      </w:r>
      <w:r>
        <w:rPr>
          <w:sz w:val="22"/>
          <w:szCs w:val="22"/>
        </w:rPr>
        <w:t>zie</w:t>
      </w:r>
      <w:r w:rsidRPr="003C47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(będą) </w:t>
      </w:r>
      <w:r w:rsidRPr="003C473B">
        <w:rPr>
          <w:sz w:val="22"/>
          <w:szCs w:val="22"/>
        </w:rPr>
        <w:t>………, nr tel. ………….., adres e-mail: …………;</w:t>
      </w:r>
    </w:p>
    <w:p w14:paraId="617A7832" w14:textId="08618114" w:rsidR="00124E46" w:rsidRDefault="00124E46" w:rsidP="00124E46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3C473B">
        <w:rPr>
          <w:sz w:val="22"/>
          <w:szCs w:val="22"/>
        </w:rPr>
        <w:t xml:space="preserve">a potrzeby realizacji niniejszej umowy </w:t>
      </w:r>
      <w:r>
        <w:rPr>
          <w:sz w:val="22"/>
          <w:szCs w:val="22"/>
        </w:rPr>
        <w:t>z</w:t>
      </w:r>
      <w:r w:rsidRPr="0059530A">
        <w:rPr>
          <w:sz w:val="22"/>
          <w:szCs w:val="22"/>
        </w:rPr>
        <w:t>e strony Wykonawcy</w:t>
      </w:r>
      <w:r>
        <w:rPr>
          <w:sz w:val="22"/>
          <w:szCs w:val="22"/>
        </w:rPr>
        <w:t xml:space="preserve"> </w:t>
      </w:r>
      <w:r w:rsidRPr="003C473B">
        <w:rPr>
          <w:sz w:val="22"/>
          <w:szCs w:val="22"/>
        </w:rPr>
        <w:t>osobą upoważnioną do kontaktów</w:t>
      </w:r>
      <w:r>
        <w:rPr>
          <w:sz w:val="22"/>
          <w:szCs w:val="22"/>
        </w:rPr>
        <w:t xml:space="preserve"> w zakresie </w:t>
      </w:r>
      <w:r w:rsidR="0021768A">
        <w:rPr>
          <w:sz w:val="22"/>
          <w:szCs w:val="22"/>
        </w:rPr>
        <w:t xml:space="preserve">miejsc hotelowych </w:t>
      </w:r>
      <w:r>
        <w:rPr>
          <w:sz w:val="22"/>
          <w:szCs w:val="22"/>
        </w:rPr>
        <w:t>będzie</w:t>
      </w:r>
      <w:r w:rsidRPr="0059530A">
        <w:rPr>
          <w:sz w:val="22"/>
          <w:szCs w:val="22"/>
        </w:rPr>
        <w:t xml:space="preserve">: </w:t>
      </w:r>
      <w:r>
        <w:rPr>
          <w:sz w:val="22"/>
          <w:szCs w:val="22"/>
        </w:rPr>
        <w:t>………, nr tel. ………….., adres e-mail: …………….</w:t>
      </w:r>
    </w:p>
    <w:p w14:paraId="06D89BFD" w14:textId="77777777" w:rsidR="001A12BA" w:rsidRPr="001A12BA" w:rsidRDefault="001A12BA" w:rsidP="001A12BA">
      <w:pPr>
        <w:spacing w:after="60"/>
        <w:jc w:val="both"/>
        <w:rPr>
          <w:sz w:val="22"/>
          <w:szCs w:val="22"/>
        </w:rPr>
      </w:pPr>
    </w:p>
    <w:p w14:paraId="68F32BB0" w14:textId="5CAC8E5E" w:rsidR="0021768A" w:rsidRPr="00EF76B4" w:rsidRDefault="0021768A" w:rsidP="0021768A">
      <w:pPr>
        <w:keepNext/>
        <w:spacing w:before="240"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SYSTEM ON-LINE</w:t>
      </w:r>
    </w:p>
    <w:p w14:paraId="53E0000A" w14:textId="57907AAB" w:rsidR="0021768A" w:rsidRPr="00EF76B4" w:rsidRDefault="0021768A" w:rsidP="0021768A">
      <w:pPr>
        <w:keepNext/>
        <w:spacing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3D0FB2D3" w14:textId="61490BC0" w:rsidR="007F47E8" w:rsidRDefault="007F47E8" w:rsidP="007F47E8">
      <w:pPr>
        <w:pStyle w:val="Akapitzlist"/>
        <w:numPr>
          <w:ilvl w:val="0"/>
          <w:numId w:val="23"/>
        </w:numPr>
        <w:spacing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Usług Wykonawca zapewnia narzędzie (narzędzia) online do rezerwacji i zakupu Usług, zwane dalej System, dostępne </w:t>
      </w:r>
      <w:r w:rsidR="0005064B">
        <w:rPr>
          <w:sz w:val="22"/>
          <w:szCs w:val="22"/>
        </w:rPr>
        <w:t xml:space="preserve">w języku polskim, </w:t>
      </w:r>
      <w:r>
        <w:rPr>
          <w:sz w:val="22"/>
          <w:szCs w:val="22"/>
        </w:rPr>
        <w:t>całodobowo przez 7 dni w tygodniu</w:t>
      </w:r>
      <w:r w:rsidR="0005064B">
        <w:rPr>
          <w:sz w:val="22"/>
          <w:szCs w:val="22"/>
        </w:rPr>
        <w:t>, poprzez indywidualnie nadane Zamawiającemu loginy i hasła.</w:t>
      </w:r>
    </w:p>
    <w:p w14:paraId="00E4935F" w14:textId="72B95C99" w:rsidR="007F47E8" w:rsidRDefault="007F47E8" w:rsidP="007F47E8">
      <w:pPr>
        <w:pStyle w:val="Akapitzlist"/>
        <w:numPr>
          <w:ilvl w:val="0"/>
          <w:numId w:val="23"/>
        </w:numPr>
        <w:spacing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System powinien umożliwiać rezerwację i zakup Usług w pełnym możliwym zakresie, a w przypadku biletów lotniczych powinien obejmować także tzw. tanie linie lotnicze (</w:t>
      </w:r>
      <w:proofErr w:type="spellStart"/>
      <w:r>
        <w:rPr>
          <w:sz w:val="22"/>
          <w:szCs w:val="22"/>
        </w:rPr>
        <w:t>low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cost</w:t>
      </w:r>
      <w:proofErr w:type="spellEnd"/>
      <w:r>
        <w:rPr>
          <w:sz w:val="22"/>
          <w:szCs w:val="22"/>
        </w:rPr>
        <w:t xml:space="preserve">.). Opis funkcjonalności Systemu zawarty jest w </w:t>
      </w:r>
      <w:r w:rsidRPr="007F47E8">
        <w:rPr>
          <w:sz w:val="22"/>
          <w:szCs w:val="22"/>
          <w:u w:val="single"/>
        </w:rPr>
        <w:t>załączniku nr 1 do umowy</w:t>
      </w:r>
      <w:r>
        <w:rPr>
          <w:sz w:val="22"/>
          <w:szCs w:val="22"/>
        </w:rPr>
        <w:t>.</w:t>
      </w:r>
    </w:p>
    <w:p w14:paraId="5443C561" w14:textId="4979A1EB" w:rsidR="007F47E8" w:rsidRDefault="0005064B" w:rsidP="007F47E8">
      <w:pPr>
        <w:pStyle w:val="Akapitzlist"/>
        <w:numPr>
          <w:ilvl w:val="0"/>
          <w:numId w:val="23"/>
        </w:numPr>
        <w:spacing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terminie do dwóch tygodni od zawarcia umowy Wykonawca przekaże Zamawiającemu w formie elektronicznej w języku polskim podręcznik – instrukcję obsługi Systemu.</w:t>
      </w:r>
    </w:p>
    <w:p w14:paraId="5A459ACC" w14:textId="3FDE3A6A" w:rsidR="0005064B" w:rsidRDefault="0005064B" w:rsidP="007F47E8">
      <w:pPr>
        <w:pStyle w:val="Akapitzlist"/>
        <w:numPr>
          <w:ilvl w:val="0"/>
          <w:numId w:val="23"/>
        </w:numPr>
        <w:spacing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przeprowadzić szkolenie z obsługi Systemu dla pracowników Zamawiającego w siedzibie Zamawiającego (maksymalnie 4 osoby w zakresie biletów lotniczych i miejsc hotelowych). Termin szkolenia zostanie ustalony z Zamawiającym po zawarciu umowy.</w:t>
      </w:r>
    </w:p>
    <w:p w14:paraId="0AC798A7" w14:textId="77777777" w:rsidR="003C473B" w:rsidRPr="003C473B" w:rsidRDefault="003C473B" w:rsidP="003C473B">
      <w:pPr>
        <w:pStyle w:val="Akapitzlist"/>
        <w:spacing w:after="60"/>
        <w:ind w:left="284"/>
        <w:jc w:val="both"/>
        <w:rPr>
          <w:sz w:val="22"/>
          <w:szCs w:val="22"/>
          <w:lang w:eastAsia="x-none"/>
        </w:rPr>
      </w:pPr>
    </w:p>
    <w:p w14:paraId="2637E2B6" w14:textId="535C2274" w:rsidR="003C473B" w:rsidRPr="003C473B" w:rsidRDefault="0021768A" w:rsidP="001D5D73">
      <w:pPr>
        <w:keepNext/>
        <w:spacing w:before="240"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WYNAGRODZENIE</w:t>
      </w:r>
    </w:p>
    <w:p w14:paraId="490121C1" w14:textId="6ED40F6F" w:rsidR="003C473B" w:rsidRPr="003C473B" w:rsidRDefault="0021768A" w:rsidP="001D5D73">
      <w:pPr>
        <w:keepNext/>
        <w:spacing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1396AC66" w14:textId="3953AD02" w:rsidR="001D5D73" w:rsidRDefault="001D5D73" w:rsidP="001D5D73">
      <w:pPr>
        <w:numPr>
          <w:ilvl w:val="0"/>
          <w:numId w:val="14"/>
        </w:numPr>
        <w:spacing w:after="60"/>
        <w:ind w:left="284" w:hanging="284"/>
        <w:jc w:val="both"/>
        <w:rPr>
          <w:sz w:val="22"/>
          <w:szCs w:val="22"/>
        </w:rPr>
      </w:pPr>
      <w:r w:rsidRPr="0087147D">
        <w:rPr>
          <w:sz w:val="22"/>
          <w:szCs w:val="22"/>
        </w:rPr>
        <w:t>Z</w:t>
      </w:r>
      <w:r>
        <w:rPr>
          <w:sz w:val="22"/>
          <w:szCs w:val="22"/>
        </w:rPr>
        <w:t xml:space="preserve"> tytułu realizacji umowy </w:t>
      </w:r>
      <w:r w:rsidRPr="0087147D">
        <w:rPr>
          <w:sz w:val="22"/>
          <w:szCs w:val="22"/>
        </w:rPr>
        <w:t xml:space="preserve">Wykonawcy przysługuje </w:t>
      </w:r>
      <w:r>
        <w:rPr>
          <w:sz w:val="22"/>
          <w:szCs w:val="22"/>
        </w:rPr>
        <w:t xml:space="preserve">łączne </w:t>
      </w:r>
      <w:r w:rsidRPr="0087147D">
        <w:rPr>
          <w:sz w:val="22"/>
          <w:szCs w:val="22"/>
        </w:rPr>
        <w:t xml:space="preserve">wynagrodzenie w wysokości </w:t>
      </w:r>
      <w:r>
        <w:rPr>
          <w:sz w:val="22"/>
          <w:szCs w:val="22"/>
        </w:rPr>
        <w:t xml:space="preserve">netto </w:t>
      </w:r>
      <w:r w:rsidRPr="001D5D73">
        <w:rPr>
          <w:b/>
          <w:sz w:val="22"/>
          <w:szCs w:val="22"/>
        </w:rPr>
        <w:t>110.000,00 zł</w:t>
      </w:r>
      <w:r>
        <w:rPr>
          <w:sz w:val="22"/>
          <w:szCs w:val="22"/>
        </w:rPr>
        <w:t xml:space="preserve"> (słownie: </w:t>
      </w:r>
      <w:r w:rsidRPr="001D5D73">
        <w:rPr>
          <w:b/>
          <w:sz w:val="22"/>
          <w:szCs w:val="22"/>
        </w:rPr>
        <w:t>sto dziesięć tysięcy złotych 00/100</w:t>
      </w:r>
      <w:r>
        <w:rPr>
          <w:b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5A20EF01" w14:textId="3ABE8E32" w:rsidR="001D5D73" w:rsidRDefault="001D5D73" w:rsidP="001D5D73">
      <w:pPr>
        <w:numPr>
          <w:ilvl w:val="0"/>
          <w:numId w:val="14"/>
        </w:numPr>
        <w:spacing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Wysokość opłaty transakcyjnej wynosi ……….. zł (słownie: …..) i jest stała w okresie obowiązywania umowy.</w:t>
      </w:r>
    </w:p>
    <w:p w14:paraId="3B61E085" w14:textId="44415032" w:rsidR="001D5D73" w:rsidRDefault="001D5D73" w:rsidP="001D5D73">
      <w:pPr>
        <w:numPr>
          <w:ilvl w:val="0"/>
          <w:numId w:val="14"/>
        </w:numPr>
        <w:spacing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Wartość upustu wynosi ………….. % i jest stała w okresie obowiązywania umowy.</w:t>
      </w:r>
    </w:p>
    <w:p w14:paraId="284264D6" w14:textId="77777777" w:rsidR="001D5D73" w:rsidRPr="001D5D73" w:rsidRDefault="001D5D73" w:rsidP="001D5D73">
      <w:pPr>
        <w:numPr>
          <w:ilvl w:val="0"/>
          <w:numId w:val="14"/>
        </w:numPr>
        <w:spacing w:after="60"/>
        <w:ind w:left="284" w:hanging="284"/>
        <w:jc w:val="both"/>
        <w:rPr>
          <w:sz w:val="22"/>
          <w:szCs w:val="22"/>
        </w:rPr>
      </w:pPr>
      <w:r w:rsidRPr="001D5D73">
        <w:rPr>
          <w:sz w:val="22"/>
          <w:szCs w:val="22"/>
        </w:rPr>
        <w:t>Wynagrodzenie Wykonawcy z tytułu zakupu jednej Usługi obejmuje:</w:t>
      </w:r>
    </w:p>
    <w:p w14:paraId="16231B18" w14:textId="77777777" w:rsidR="001D5D73" w:rsidRPr="001D5D73" w:rsidRDefault="001D5D73" w:rsidP="001D5D73">
      <w:pPr>
        <w:pStyle w:val="Akapitzlist"/>
        <w:numPr>
          <w:ilvl w:val="0"/>
          <w:numId w:val="36"/>
        </w:numPr>
        <w:spacing w:after="160" w:line="276" w:lineRule="auto"/>
        <w:jc w:val="both"/>
        <w:rPr>
          <w:sz w:val="22"/>
          <w:szCs w:val="22"/>
        </w:rPr>
      </w:pPr>
      <w:r w:rsidRPr="001D5D73">
        <w:rPr>
          <w:sz w:val="22"/>
          <w:szCs w:val="22"/>
        </w:rPr>
        <w:t>cenę Usługi tj. cenę zakupu przez Wykonawcę biletu lotniczego lub miejsca noclegowego zgodnie z odpowiednio taryfą przewoźnika lub cennika podmiotu świadczącego usługi hotelowe, z uwzględnieniem wszelkich opłat, o których mowa w § 2 ust. 2 i § 3 ust. 2 umowy;</w:t>
      </w:r>
    </w:p>
    <w:p w14:paraId="5BD327C8" w14:textId="47BE05F8" w:rsidR="001D5D73" w:rsidRPr="001D5D73" w:rsidRDefault="001D5D73" w:rsidP="001D5D73">
      <w:pPr>
        <w:pStyle w:val="Akapitzlist"/>
        <w:numPr>
          <w:ilvl w:val="0"/>
          <w:numId w:val="36"/>
        </w:numPr>
        <w:spacing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1D5D73">
        <w:rPr>
          <w:sz w:val="22"/>
          <w:szCs w:val="22"/>
        </w:rPr>
        <w:t>opłatę transakcyjną w wysokości wskazanej w ust. 2</w:t>
      </w:r>
      <w:r>
        <w:rPr>
          <w:sz w:val="22"/>
          <w:szCs w:val="22"/>
        </w:rPr>
        <w:t>.</w:t>
      </w:r>
    </w:p>
    <w:p w14:paraId="18AE5C8B" w14:textId="265B1596" w:rsidR="001D5D73" w:rsidRDefault="001D5D73" w:rsidP="001D5D73">
      <w:pPr>
        <w:numPr>
          <w:ilvl w:val="0"/>
          <w:numId w:val="14"/>
        </w:numPr>
        <w:spacing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 Wykonawcy obliczone w sposób wskazany w ust. 4 pomniejszane jest o upust, o którym mowa w ust. 3. </w:t>
      </w:r>
    </w:p>
    <w:p w14:paraId="0B888A7A" w14:textId="7AD5E651" w:rsidR="001D5D73" w:rsidRPr="005206FE" w:rsidRDefault="001D5D73" w:rsidP="007F785B">
      <w:pPr>
        <w:numPr>
          <w:ilvl w:val="0"/>
          <w:numId w:val="14"/>
        </w:numPr>
        <w:spacing w:after="60"/>
        <w:ind w:left="284" w:hanging="284"/>
        <w:jc w:val="both"/>
        <w:rPr>
          <w:sz w:val="22"/>
          <w:szCs w:val="22"/>
        </w:rPr>
      </w:pPr>
      <w:r w:rsidRPr="005206FE">
        <w:rPr>
          <w:sz w:val="22"/>
          <w:szCs w:val="22"/>
        </w:rPr>
        <w:t>Wynagrodzenie Wykonawcy płatne będzie za każde zamówienie przelewem na wskazany na fakturze rachunek bankowy Wykonawcy w terminie do 30 dni od daty doręczenia Zamawiającemu wystawionej prawidłowo i zgodnie z umową faktury</w:t>
      </w:r>
      <w:r w:rsidR="005206FE" w:rsidRPr="005206FE">
        <w:rPr>
          <w:sz w:val="22"/>
          <w:szCs w:val="22"/>
        </w:rPr>
        <w:t xml:space="preserve">. </w:t>
      </w:r>
      <w:r w:rsidRPr="005206FE">
        <w:rPr>
          <w:sz w:val="22"/>
          <w:szCs w:val="22"/>
        </w:rPr>
        <w:t xml:space="preserve">Na fakturze Wykonawca zobowiązany jest podać </w:t>
      </w:r>
      <w:r w:rsidR="005206FE" w:rsidRPr="005206FE">
        <w:rPr>
          <w:sz w:val="22"/>
          <w:szCs w:val="22"/>
        </w:rPr>
        <w:t>cenę Usługi, wysokość opłaty transakcyjnej oraz upustu</w:t>
      </w:r>
      <w:r w:rsidRPr="005206FE">
        <w:rPr>
          <w:sz w:val="22"/>
          <w:szCs w:val="22"/>
        </w:rPr>
        <w:t xml:space="preserve">. </w:t>
      </w:r>
    </w:p>
    <w:p w14:paraId="6273D7A2" w14:textId="3366250E" w:rsidR="005206FE" w:rsidRDefault="005206FE" w:rsidP="00C27F7A">
      <w:pPr>
        <w:numPr>
          <w:ilvl w:val="0"/>
          <w:numId w:val="14"/>
        </w:numPr>
        <w:spacing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Wykonawcy nie przysługuje wynagrodzenie, jeżeli rezerwacja lub zakup Usługi dokonany został niezgodnie ze złożonym zamówieniem lub bilety albo dokumenty zostały dostarczone w terminie uniemożliwiającym skorzystanie z Usługi.</w:t>
      </w:r>
    </w:p>
    <w:p w14:paraId="70A85B15" w14:textId="309096E4" w:rsidR="005206FE" w:rsidRPr="005206FE" w:rsidRDefault="005206FE" w:rsidP="00C27F7A">
      <w:pPr>
        <w:numPr>
          <w:ilvl w:val="0"/>
          <w:numId w:val="14"/>
        </w:numPr>
        <w:spacing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Przy zmianie istotnych parametrów zamówienia (daty, trasy lotu, termin wykonania Usługi, lokalizacja miejsca hotelowego, itp.) lub rezygnacji z realizacji zamówienia, Wykonawca jest zobowiązany nie obciążać Zamawiającego żadnymi kosztami dodatkowymi z tego tytułu chyba, że taryfa lub cennik zakupu Usługi stanowi inaczej.</w:t>
      </w:r>
    </w:p>
    <w:p w14:paraId="10352704" w14:textId="77777777" w:rsidR="001D5D73" w:rsidRPr="00B14A29" w:rsidRDefault="001D5D73" w:rsidP="001D5D73">
      <w:pPr>
        <w:numPr>
          <w:ilvl w:val="0"/>
          <w:numId w:val="14"/>
        </w:numPr>
        <w:spacing w:after="60"/>
        <w:ind w:left="284" w:hanging="284"/>
        <w:jc w:val="both"/>
        <w:rPr>
          <w:sz w:val="22"/>
          <w:szCs w:val="22"/>
        </w:rPr>
      </w:pPr>
      <w:r w:rsidRPr="00B14A29">
        <w:rPr>
          <w:sz w:val="22"/>
          <w:szCs w:val="22"/>
        </w:rPr>
        <w:t>Za termin zapłaty Strony przyjmują datę obciążenia rachunku bankowego Zamawiającego.</w:t>
      </w:r>
    </w:p>
    <w:p w14:paraId="62267CDF" w14:textId="0C002B5D" w:rsidR="001D5D73" w:rsidRDefault="001D5D73" w:rsidP="001D5D73">
      <w:pPr>
        <w:numPr>
          <w:ilvl w:val="0"/>
          <w:numId w:val="14"/>
        </w:numPr>
        <w:spacing w:after="60"/>
        <w:ind w:left="284" w:hanging="284"/>
        <w:jc w:val="both"/>
        <w:rPr>
          <w:sz w:val="22"/>
          <w:szCs w:val="22"/>
        </w:rPr>
      </w:pPr>
      <w:r w:rsidRPr="00B14A29">
        <w:rPr>
          <w:sz w:val="22"/>
          <w:szCs w:val="22"/>
        </w:rPr>
        <w:t xml:space="preserve">Cesja wierzytelności Wykonawcy w stosunku do Zamawiającego może nastąpić wyłącznie za zgodą Zamawiającego, wyrażoną pod rygorem nieważności w formie pisemnej. </w:t>
      </w:r>
    </w:p>
    <w:p w14:paraId="46D72DB3" w14:textId="77777777" w:rsidR="005206FE" w:rsidRDefault="005206FE" w:rsidP="005206FE">
      <w:pPr>
        <w:spacing w:after="60"/>
        <w:jc w:val="both"/>
        <w:rPr>
          <w:sz w:val="22"/>
          <w:szCs w:val="22"/>
        </w:rPr>
      </w:pPr>
    </w:p>
    <w:p w14:paraId="646F816D" w14:textId="6FC3F56D" w:rsidR="0005064B" w:rsidRPr="00B14A29" w:rsidRDefault="0005064B" w:rsidP="0005064B">
      <w:pPr>
        <w:keepNext/>
        <w:spacing w:before="240" w:after="60"/>
        <w:ind w:left="284"/>
        <w:jc w:val="center"/>
        <w:rPr>
          <w:b/>
        </w:rPr>
      </w:pPr>
      <w:r w:rsidRPr="00B14A29">
        <w:rPr>
          <w:b/>
        </w:rPr>
        <w:t>PO</w:t>
      </w:r>
      <w:r>
        <w:rPr>
          <w:b/>
        </w:rPr>
        <w:t>UFNOŚĆ</w:t>
      </w:r>
      <w:r w:rsidR="001D5D73">
        <w:rPr>
          <w:b/>
        </w:rPr>
        <w:t>. PRZETWARZANIE DANYCH OSOBOWYCH.</w:t>
      </w:r>
    </w:p>
    <w:p w14:paraId="24C52098" w14:textId="77777777" w:rsidR="0005064B" w:rsidRPr="00C567DB" w:rsidRDefault="0005064B" w:rsidP="0005064B">
      <w:pPr>
        <w:pStyle w:val="tresc"/>
        <w:keepNext/>
        <w:tabs>
          <w:tab w:val="clear" w:pos="1417"/>
        </w:tabs>
        <w:spacing w:after="60" w:line="240" w:lineRule="auto"/>
        <w:ind w:left="0" w:right="-51"/>
        <w:jc w:val="center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>§ 6</w:t>
      </w:r>
    </w:p>
    <w:p w14:paraId="506049B4" w14:textId="0F7F2B18" w:rsidR="001D5D73" w:rsidRDefault="001D5D73" w:rsidP="001D5D73">
      <w:pPr>
        <w:numPr>
          <w:ilvl w:val="0"/>
          <w:numId w:val="37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zachowania w poufności wszelkich informacje jakie uzyskał od Zamawiającego w związku z realizacją niniejszej umowy. Otrzymane przez Wykonawcę dane mogą być wykorzystane wyłącznie na potrzeby wykonania umowy.</w:t>
      </w:r>
    </w:p>
    <w:p w14:paraId="1CA4EDD2" w14:textId="363EF1BE" w:rsidR="001D5D73" w:rsidRDefault="001D5D73" w:rsidP="001D5D73">
      <w:pPr>
        <w:numPr>
          <w:ilvl w:val="0"/>
          <w:numId w:val="37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Obowiązek zachowania poufności obejmuje Wykonawcę, jego pracowników i inne osoby, z których usług Wykonawca korzysta w związku z realizacją niniejszej umowy.</w:t>
      </w:r>
    </w:p>
    <w:p w14:paraId="395F0E1A" w14:textId="74E55D6A" w:rsidR="001D5D73" w:rsidRPr="001D5D73" w:rsidRDefault="001D5D73" w:rsidP="001D5D73">
      <w:pPr>
        <w:numPr>
          <w:ilvl w:val="0"/>
          <w:numId w:val="37"/>
        </w:numPr>
        <w:ind w:left="284" w:hanging="284"/>
        <w:jc w:val="both"/>
        <w:rPr>
          <w:sz w:val="22"/>
          <w:szCs w:val="22"/>
        </w:rPr>
      </w:pPr>
      <w:r w:rsidRPr="001D5D73">
        <w:rPr>
          <w:sz w:val="22"/>
          <w:szCs w:val="22"/>
        </w:rPr>
        <w:t xml:space="preserve">Celem prawidłowej realizacji </w:t>
      </w:r>
      <w:r>
        <w:rPr>
          <w:sz w:val="22"/>
          <w:szCs w:val="22"/>
        </w:rPr>
        <w:t>U</w:t>
      </w:r>
      <w:r w:rsidRPr="001D5D73">
        <w:rPr>
          <w:sz w:val="22"/>
          <w:szCs w:val="22"/>
        </w:rPr>
        <w:t xml:space="preserve">sług Zamawiający powierza Wykonawcy przetwarzanie danych osobowych w zakresie niezbędnym do realizacji umowy. Zamawiający i Wykonawca zobowiązują </w:t>
      </w:r>
      <w:r w:rsidRPr="001D5D73">
        <w:rPr>
          <w:sz w:val="22"/>
          <w:szCs w:val="22"/>
        </w:rPr>
        <w:lastRenderedPageBreak/>
        <w:t>się do zapewnienia zgodności przetwarzanych danych osobowych z przepisami o ochronie danych osobowych.</w:t>
      </w:r>
    </w:p>
    <w:p w14:paraId="0EACCA59" w14:textId="77777777" w:rsidR="001D5D73" w:rsidRPr="001D5D73" w:rsidRDefault="001D5D73" w:rsidP="001D5D73">
      <w:pPr>
        <w:numPr>
          <w:ilvl w:val="0"/>
          <w:numId w:val="37"/>
        </w:numPr>
        <w:ind w:left="284" w:hanging="284"/>
        <w:jc w:val="both"/>
        <w:rPr>
          <w:sz w:val="22"/>
          <w:szCs w:val="22"/>
        </w:rPr>
      </w:pPr>
      <w:r w:rsidRPr="001D5D73">
        <w:rPr>
          <w:sz w:val="22"/>
          <w:szCs w:val="22"/>
        </w:rPr>
        <w:t>Wykonawca zobowiązuje się do przetwarzania danych osobowych zgodnie z obowiązującymi przepisami prawa a w przypadku wystąpienia okoliczności mogących mieć wpływ na odpowiedzialność Zamawiającego z tytułu naruszenia obowiązujących w tym zakresie przepisów, Wykonawca zobowiązuje się niezwłocznie podjąć działania mające na celu usunięcie tych okoliczności oraz natychmiast zawiadomić Zamawiającego.</w:t>
      </w:r>
    </w:p>
    <w:p w14:paraId="15DB7613" w14:textId="77777777" w:rsidR="001D5D73" w:rsidRPr="001D5D73" w:rsidRDefault="001D5D73" w:rsidP="001D5D73">
      <w:pPr>
        <w:numPr>
          <w:ilvl w:val="0"/>
          <w:numId w:val="37"/>
        </w:numPr>
        <w:ind w:left="284" w:hanging="284"/>
        <w:jc w:val="both"/>
        <w:rPr>
          <w:sz w:val="22"/>
          <w:szCs w:val="22"/>
        </w:rPr>
      </w:pPr>
      <w:r w:rsidRPr="001D5D73">
        <w:rPr>
          <w:sz w:val="22"/>
          <w:szCs w:val="22"/>
        </w:rPr>
        <w:t>Szczegółowe zasady przetwarzania danych zawarte będą w odrębnej umowie zawieranej przez Strony.</w:t>
      </w:r>
    </w:p>
    <w:p w14:paraId="0486AF15" w14:textId="77777777" w:rsidR="0021768A" w:rsidRDefault="0021768A" w:rsidP="001D5D73">
      <w:pPr>
        <w:pStyle w:val="Akapitzlist"/>
        <w:spacing w:after="60"/>
        <w:ind w:left="284"/>
        <w:jc w:val="both"/>
        <w:rPr>
          <w:sz w:val="22"/>
          <w:szCs w:val="22"/>
        </w:rPr>
      </w:pPr>
    </w:p>
    <w:p w14:paraId="13117A50" w14:textId="77777777" w:rsidR="0005064B" w:rsidRPr="00B14A29" w:rsidRDefault="0005064B" w:rsidP="0005064B">
      <w:pPr>
        <w:keepNext/>
        <w:spacing w:before="240" w:after="60"/>
        <w:ind w:left="284"/>
        <w:jc w:val="center"/>
        <w:rPr>
          <w:b/>
        </w:rPr>
      </w:pPr>
      <w:r w:rsidRPr="00B14A29">
        <w:rPr>
          <w:b/>
        </w:rPr>
        <w:t xml:space="preserve">PODWYKONAWCY. </w:t>
      </w:r>
    </w:p>
    <w:p w14:paraId="208DFE32" w14:textId="05761758" w:rsidR="0005064B" w:rsidRPr="00C567DB" w:rsidRDefault="0005064B" w:rsidP="0005064B">
      <w:pPr>
        <w:pStyle w:val="tresc"/>
        <w:keepNext/>
        <w:tabs>
          <w:tab w:val="clear" w:pos="1417"/>
        </w:tabs>
        <w:spacing w:after="60" w:line="240" w:lineRule="auto"/>
        <w:ind w:left="0" w:right="-51"/>
        <w:jc w:val="center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>§ 7</w:t>
      </w:r>
    </w:p>
    <w:p w14:paraId="025D814F" w14:textId="77777777" w:rsidR="0005064B" w:rsidRPr="00B14A29" w:rsidRDefault="0005064B" w:rsidP="0005064B">
      <w:pPr>
        <w:pStyle w:val="pkt"/>
        <w:widowControl/>
        <w:numPr>
          <w:ilvl w:val="0"/>
          <w:numId w:val="13"/>
        </w:numPr>
        <w:adjustRightInd/>
        <w:spacing w:before="0" w:after="0" w:line="240" w:lineRule="auto"/>
        <w:ind w:left="357" w:hanging="357"/>
        <w:rPr>
          <w:sz w:val="22"/>
          <w:szCs w:val="22"/>
        </w:rPr>
      </w:pPr>
      <w:r w:rsidRPr="00B14A29">
        <w:rPr>
          <w:sz w:val="22"/>
          <w:szCs w:val="22"/>
        </w:rPr>
        <w:t xml:space="preserve">Wykonawca oświadcza, że na dzień zawarcia umowy </w:t>
      </w:r>
      <w:r w:rsidRPr="00B14A29">
        <w:rPr>
          <w:i/>
          <w:sz w:val="22"/>
          <w:szCs w:val="22"/>
        </w:rPr>
        <w:t>nie powierza/powierza*</w:t>
      </w:r>
      <w:r w:rsidRPr="00B14A29">
        <w:rPr>
          <w:sz w:val="22"/>
          <w:szCs w:val="22"/>
        </w:rPr>
        <w:t xml:space="preserve"> wskazane poniżej części przedmiotu umowy …………………………………… do wykonania </w:t>
      </w:r>
      <w:r w:rsidRPr="00B14A29">
        <w:rPr>
          <w:i/>
          <w:sz w:val="22"/>
          <w:szCs w:val="22"/>
        </w:rPr>
        <w:t>następującym podwykonawcom: ……………………………………*.</w:t>
      </w:r>
      <w:r>
        <w:rPr>
          <w:i/>
          <w:sz w:val="22"/>
          <w:szCs w:val="22"/>
        </w:rPr>
        <w:t xml:space="preserve"> </w:t>
      </w:r>
    </w:p>
    <w:p w14:paraId="58366F91" w14:textId="77777777" w:rsidR="0005064B" w:rsidRPr="00B14A29" w:rsidRDefault="0005064B" w:rsidP="0005064B">
      <w:pPr>
        <w:pStyle w:val="pkt"/>
        <w:widowControl/>
        <w:numPr>
          <w:ilvl w:val="0"/>
          <w:numId w:val="13"/>
        </w:numPr>
        <w:adjustRightInd/>
        <w:spacing w:before="0" w:after="0" w:line="240" w:lineRule="auto"/>
        <w:ind w:left="357" w:hanging="357"/>
        <w:rPr>
          <w:sz w:val="22"/>
          <w:szCs w:val="22"/>
        </w:rPr>
      </w:pPr>
      <w:r w:rsidRPr="00B14A29">
        <w:rPr>
          <w:sz w:val="22"/>
          <w:szCs w:val="22"/>
        </w:rPr>
        <w:t xml:space="preserve">Wykonawca zobowiązany jest do zawiadamiania Zamawiającego o wszelkich zmianach w zakresie realizacji umowy przez podwykonawców, w tym w szczególności przekazywania informacji na temat nowych podwykonawców. </w:t>
      </w:r>
    </w:p>
    <w:p w14:paraId="3B62EC8A" w14:textId="77777777" w:rsidR="0005064B" w:rsidRDefault="0005064B" w:rsidP="0005064B">
      <w:pPr>
        <w:pStyle w:val="pkt"/>
        <w:widowControl/>
        <w:numPr>
          <w:ilvl w:val="0"/>
          <w:numId w:val="13"/>
        </w:numPr>
        <w:adjustRightInd/>
        <w:spacing w:before="0" w:after="0" w:line="240" w:lineRule="auto"/>
        <w:ind w:left="357" w:hanging="357"/>
        <w:rPr>
          <w:sz w:val="22"/>
          <w:szCs w:val="22"/>
        </w:rPr>
      </w:pPr>
      <w:r w:rsidRPr="00B14A29">
        <w:rPr>
          <w:sz w:val="22"/>
          <w:szCs w:val="22"/>
        </w:rPr>
        <w:t>Powierzenie wykonania części umowy podwykonawcom nie zwalnia Wykonawcy z odpowiedzialności za należyte wykonanie umowy. Wykonawca jest odpowiedzialny wobec Zamawiającego oraz osób trzecich za działania, zaniechanie działania, uchybienia i zaniedbania podwykonawców w takim samym stopniu jak za działania, uchybienia lub zaniedbania własne.</w:t>
      </w:r>
    </w:p>
    <w:p w14:paraId="5D1932F6" w14:textId="77777777" w:rsidR="0005064B" w:rsidRPr="00B14A29" w:rsidRDefault="0005064B" w:rsidP="0005064B">
      <w:pPr>
        <w:pStyle w:val="pkt"/>
        <w:widowControl/>
        <w:adjustRightInd/>
        <w:spacing w:before="0" w:after="0" w:line="240" w:lineRule="auto"/>
        <w:ind w:left="357" w:firstLine="0"/>
        <w:rPr>
          <w:sz w:val="22"/>
          <w:szCs w:val="22"/>
        </w:rPr>
      </w:pPr>
    </w:p>
    <w:p w14:paraId="2AC4F67D" w14:textId="77777777" w:rsidR="0005064B" w:rsidRPr="007859D6" w:rsidRDefault="0005064B" w:rsidP="0005064B">
      <w:pPr>
        <w:spacing w:before="240" w:after="60"/>
        <w:ind w:left="284"/>
        <w:jc w:val="center"/>
        <w:rPr>
          <w:b/>
        </w:rPr>
      </w:pPr>
      <w:r>
        <w:rPr>
          <w:b/>
        </w:rPr>
        <w:t>KARY UMOWNE</w:t>
      </w:r>
    </w:p>
    <w:p w14:paraId="6130DB32" w14:textId="5800AA68" w:rsidR="0005064B" w:rsidRPr="007859D6" w:rsidRDefault="0005064B" w:rsidP="0005064B">
      <w:pPr>
        <w:spacing w:after="60"/>
        <w:jc w:val="center"/>
        <w:rPr>
          <w:b/>
        </w:rPr>
      </w:pPr>
      <w:r>
        <w:rPr>
          <w:b/>
        </w:rPr>
        <w:t>§ 8</w:t>
      </w:r>
    </w:p>
    <w:p w14:paraId="15622761" w14:textId="77777777" w:rsidR="005206FE" w:rsidRPr="00092863" w:rsidRDefault="005206FE" w:rsidP="005206FE">
      <w:pPr>
        <w:numPr>
          <w:ilvl w:val="0"/>
          <w:numId w:val="3"/>
        </w:numPr>
        <w:tabs>
          <w:tab w:val="clear" w:pos="397"/>
          <w:tab w:val="num" w:pos="284"/>
        </w:tabs>
        <w:spacing w:after="60"/>
        <w:jc w:val="both"/>
        <w:rPr>
          <w:sz w:val="22"/>
          <w:szCs w:val="22"/>
        </w:rPr>
      </w:pPr>
      <w:r w:rsidRPr="00092863">
        <w:rPr>
          <w:sz w:val="22"/>
          <w:szCs w:val="22"/>
        </w:rPr>
        <w:t xml:space="preserve">Zamawiający może naliczyć Wykonawcy </w:t>
      </w:r>
      <w:r w:rsidRPr="00092863">
        <w:rPr>
          <w:b/>
          <w:sz w:val="22"/>
          <w:szCs w:val="22"/>
        </w:rPr>
        <w:t>kary umowne</w:t>
      </w:r>
      <w:r w:rsidRPr="00092863">
        <w:rPr>
          <w:sz w:val="22"/>
          <w:szCs w:val="22"/>
        </w:rPr>
        <w:t xml:space="preserve"> w następujących przypadkach:</w:t>
      </w:r>
    </w:p>
    <w:p w14:paraId="718D8263" w14:textId="40A26E00" w:rsidR="005206FE" w:rsidRPr="00B02ADD" w:rsidRDefault="005206FE" w:rsidP="005206FE">
      <w:pPr>
        <w:numPr>
          <w:ilvl w:val="1"/>
          <w:numId w:val="6"/>
        </w:numPr>
        <w:spacing w:after="60"/>
        <w:ind w:left="567" w:hanging="283"/>
        <w:jc w:val="both"/>
        <w:rPr>
          <w:sz w:val="22"/>
          <w:szCs w:val="22"/>
        </w:rPr>
      </w:pPr>
      <w:r w:rsidRPr="00B02ADD">
        <w:rPr>
          <w:sz w:val="22"/>
          <w:szCs w:val="22"/>
        </w:rPr>
        <w:t xml:space="preserve">opóźnienia w czasie reakcji wskazanym w § 2 ust. 3 i § 3 ust. 3 umowy – kara umowna w wysokości </w:t>
      </w:r>
      <w:r w:rsidR="00F1297E" w:rsidRPr="00B02ADD">
        <w:rPr>
          <w:sz w:val="22"/>
          <w:szCs w:val="22"/>
        </w:rPr>
        <w:t>10 zł</w:t>
      </w:r>
      <w:r w:rsidRPr="00B02ADD">
        <w:rPr>
          <w:sz w:val="22"/>
          <w:szCs w:val="22"/>
        </w:rPr>
        <w:t xml:space="preserve"> za każdą godzinę opóźnienia;</w:t>
      </w:r>
    </w:p>
    <w:p w14:paraId="107C7D05" w14:textId="61C3B452" w:rsidR="005206FE" w:rsidRPr="00B02ADD" w:rsidRDefault="005206FE" w:rsidP="005206FE">
      <w:pPr>
        <w:numPr>
          <w:ilvl w:val="1"/>
          <w:numId w:val="6"/>
        </w:numPr>
        <w:spacing w:after="60"/>
        <w:ind w:left="567" w:hanging="283"/>
        <w:jc w:val="both"/>
        <w:rPr>
          <w:sz w:val="22"/>
          <w:szCs w:val="22"/>
        </w:rPr>
      </w:pPr>
      <w:r w:rsidRPr="00B02ADD">
        <w:rPr>
          <w:sz w:val="22"/>
          <w:szCs w:val="22"/>
        </w:rPr>
        <w:t xml:space="preserve">opóźnienia w przekazaniu biletu lub dokumentów podróżnych w terminach wskazanych odpowiednio w § 2 ust. 4 i § 3 ust. 4 umowy - kara umowna w wysokości </w:t>
      </w:r>
      <w:r w:rsidR="00F1297E" w:rsidRPr="00B02ADD">
        <w:rPr>
          <w:sz w:val="22"/>
          <w:szCs w:val="22"/>
        </w:rPr>
        <w:t>50 zł</w:t>
      </w:r>
      <w:r w:rsidRPr="00B02ADD">
        <w:rPr>
          <w:sz w:val="22"/>
          <w:szCs w:val="22"/>
        </w:rPr>
        <w:t xml:space="preserve">  za każdą godzinę opóźnienia;</w:t>
      </w:r>
    </w:p>
    <w:p w14:paraId="1765F274" w14:textId="79943D1D" w:rsidR="005206FE" w:rsidRPr="00B02ADD" w:rsidRDefault="005206FE" w:rsidP="005206FE">
      <w:pPr>
        <w:numPr>
          <w:ilvl w:val="1"/>
          <w:numId w:val="6"/>
        </w:numPr>
        <w:spacing w:after="60"/>
        <w:ind w:left="567" w:hanging="283"/>
        <w:jc w:val="both"/>
        <w:rPr>
          <w:sz w:val="22"/>
          <w:szCs w:val="22"/>
        </w:rPr>
      </w:pPr>
      <w:r w:rsidRPr="00B02ADD">
        <w:rPr>
          <w:sz w:val="22"/>
          <w:szCs w:val="22"/>
        </w:rPr>
        <w:t xml:space="preserve">opóźnienia w przeprowadzeniu szkolenia, o którym mowa w § 4 ust. 3 umowy lub dostarczenia podręcznika, o którym mowa w - kara umowna w wysokości </w:t>
      </w:r>
      <w:r w:rsidR="007C4505" w:rsidRPr="00B02ADD">
        <w:rPr>
          <w:sz w:val="22"/>
          <w:szCs w:val="22"/>
        </w:rPr>
        <w:t>5</w:t>
      </w:r>
      <w:r w:rsidR="00F1297E" w:rsidRPr="00B02ADD">
        <w:rPr>
          <w:sz w:val="22"/>
          <w:szCs w:val="22"/>
        </w:rPr>
        <w:t>0 zł</w:t>
      </w:r>
      <w:r w:rsidRPr="00B02ADD">
        <w:rPr>
          <w:sz w:val="22"/>
          <w:szCs w:val="22"/>
        </w:rPr>
        <w:t xml:space="preserve">  za każdy dzień opóźnienia;</w:t>
      </w:r>
    </w:p>
    <w:p w14:paraId="5CCFFB1C" w14:textId="6882FA70" w:rsidR="005206FE" w:rsidRPr="00B02ADD" w:rsidRDefault="005206FE" w:rsidP="005206FE">
      <w:pPr>
        <w:numPr>
          <w:ilvl w:val="1"/>
          <w:numId w:val="6"/>
        </w:numPr>
        <w:spacing w:after="60"/>
        <w:ind w:left="567" w:hanging="283"/>
        <w:jc w:val="both"/>
        <w:rPr>
          <w:sz w:val="22"/>
          <w:szCs w:val="22"/>
        </w:rPr>
      </w:pPr>
      <w:r w:rsidRPr="00B02ADD">
        <w:rPr>
          <w:sz w:val="22"/>
          <w:szCs w:val="22"/>
        </w:rPr>
        <w:t xml:space="preserve">gdy Zamawiający znajdzie bardziej optymalne połączenie lub miejsce hotelowe, zgodnie z § 2 ust. 6 lub § 3 ust. 5 umowy – kara umowna w wysokości </w:t>
      </w:r>
      <w:r w:rsidR="00F1297E" w:rsidRPr="00B02ADD">
        <w:rPr>
          <w:sz w:val="22"/>
          <w:szCs w:val="22"/>
        </w:rPr>
        <w:t>150 zł</w:t>
      </w:r>
      <w:r w:rsidRPr="00B02ADD">
        <w:rPr>
          <w:sz w:val="22"/>
          <w:szCs w:val="22"/>
        </w:rPr>
        <w:t xml:space="preserve"> za każdy przypadek;</w:t>
      </w:r>
    </w:p>
    <w:p w14:paraId="7E57E0AC" w14:textId="4E1F90AB" w:rsidR="005206FE" w:rsidRPr="00B02ADD" w:rsidRDefault="005206FE" w:rsidP="005206FE">
      <w:pPr>
        <w:numPr>
          <w:ilvl w:val="1"/>
          <w:numId w:val="6"/>
        </w:numPr>
        <w:spacing w:after="60"/>
        <w:ind w:left="567" w:hanging="283"/>
        <w:jc w:val="both"/>
        <w:rPr>
          <w:sz w:val="22"/>
          <w:szCs w:val="22"/>
        </w:rPr>
      </w:pPr>
      <w:r w:rsidRPr="00B02ADD">
        <w:rPr>
          <w:sz w:val="22"/>
          <w:szCs w:val="22"/>
        </w:rPr>
        <w:t xml:space="preserve">dokonania przez Wykonawcę rezerwacji lub zakupu Usługi niezgodnie ze złożonym zamówieniem - – kara umowna w wysokości </w:t>
      </w:r>
      <w:r w:rsidR="00F1297E" w:rsidRPr="00B02ADD">
        <w:rPr>
          <w:sz w:val="22"/>
          <w:szCs w:val="22"/>
        </w:rPr>
        <w:t>50 zł</w:t>
      </w:r>
      <w:r w:rsidRPr="00B02ADD">
        <w:rPr>
          <w:sz w:val="22"/>
          <w:szCs w:val="22"/>
        </w:rPr>
        <w:t xml:space="preserve"> za każdy przypadek;</w:t>
      </w:r>
    </w:p>
    <w:p w14:paraId="2CF1821A" w14:textId="20B37B09" w:rsidR="005206FE" w:rsidRPr="00B02ADD" w:rsidRDefault="005206FE" w:rsidP="005206FE">
      <w:pPr>
        <w:numPr>
          <w:ilvl w:val="1"/>
          <w:numId w:val="6"/>
        </w:numPr>
        <w:spacing w:after="60"/>
        <w:ind w:left="567" w:hanging="283"/>
        <w:jc w:val="both"/>
        <w:rPr>
          <w:sz w:val="22"/>
          <w:szCs w:val="22"/>
        </w:rPr>
      </w:pPr>
      <w:r w:rsidRPr="00B02ADD">
        <w:rPr>
          <w:sz w:val="22"/>
          <w:szCs w:val="22"/>
        </w:rPr>
        <w:t xml:space="preserve">naruszenia zasad poufności wskazanych w § 6 umowy – kara umowna w wysokości </w:t>
      </w:r>
      <w:r w:rsidR="009F5A6C" w:rsidRPr="00B02ADD">
        <w:rPr>
          <w:sz w:val="22"/>
          <w:szCs w:val="22"/>
        </w:rPr>
        <w:t>5 000 zł</w:t>
      </w:r>
      <w:r w:rsidRPr="00B02ADD">
        <w:rPr>
          <w:sz w:val="22"/>
          <w:szCs w:val="22"/>
        </w:rPr>
        <w:t xml:space="preserve">  za każdy przypadek;</w:t>
      </w:r>
    </w:p>
    <w:p w14:paraId="7F9F0884" w14:textId="6DB77DD2" w:rsidR="005206FE" w:rsidRPr="00B02ADD" w:rsidRDefault="005206FE" w:rsidP="005206FE">
      <w:pPr>
        <w:numPr>
          <w:ilvl w:val="1"/>
          <w:numId w:val="6"/>
        </w:numPr>
        <w:spacing w:after="60"/>
        <w:ind w:left="567" w:hanging="283"/>
        <w:jc w:val="both"/>
        <w:rPr>
          <w:sz w:val="22"/>
          <w:szCs w:val="22"/>
        </w:rPr>
      </w:pPr>
      <w:r w:rsidRPr="00B02ADD">
        <w:rPr>
          <w:sz w:val="22"/>
          <w:szCs w:val="22"/>
        </w:rPr>
        <w:t xml:space="preserve">innych naruszeń postanowień umowy – kara umowna w wysokości </w:t>
      </w:r>
      <w:r w:rsidR="00C45925" w:rsidRPr="00B02ADD">
        <w:rPr>
          <w:sz w:val="22"/>
          <w:szCs w:val="22"/>
        </w:rPr>
        <w:t xml:space="preserve">1% wartości umowy określonej w </w:t>
      </w:r>
      <w:r w:rsidRPr="00B02ADD">
        <w:rPr>
          <w:sz w:val="22"/>
          <w:szCs w:val="22"/>
        </w:rPr>
        <w:t xml:space="preserve"> </w:t>
      </w:r>
      <w:r w:rsidR="00C45925" w:rsidRPr="00B02ADD">
        <w:rPr>
          <w:sz w:val="22"/>
          <w:szCs w:val="22"/>
        </w:rPr>
        <w:t xml:space="preserve">§ 5 ust 1 umowy - </w:t>
      </w:r>
      <w:r w:rsidRPr="00B02ADD">
        <w:rPr>
          <w:sz w:val="22"/>
          <w:szCs w:val="22"/>
        </w:rPr>
        <w:t>za każdy przypadek.</w:t>
      </w:r>
    </w:p>
    <w:p w14:paraId="1316BED8" w14:textId="1277DE59" w:rsidR="005206FE" w:rsidRPr="00B02ADD" w:rsidRDefault="005206FE" w:rsidP="005206FE">
      <w:pPr>
        <w:numPr>
          <w:ilvl w:val="0"/>
          <w:numId w:val="3"/>
        </w:numPr>
        <w:tabs>
          <w:tab w:val="clear" w:pos="397"/>
          <w:tab w:val="num" w:pos="284"/>
        </w:tabs>
        <w:spacing w:after="60"/>
        <w:jc w:val="both"/>
        <w:rPr>
          <w:sz w:val="22"/>
          <w:szCs w:val="22"/>
        </w:rPr>
      </w:pPr>
      <w:r w:rsidRPr="00B02ADD">
        <w:rPr>
          <w:sz w:val="22"/>
          <w:szCs w:val="22"/>
        </w:rPr>
        <w:t>W przypadku rozwiązania lub odstąpienia od umowy przez Zamawiającego z przyczyn leżących po stronie Wykonawcy lub w przypadku nieuzasadnionego rozwiązania lub odstąpienia od umowy przez Wykonawcę - 50% łącznego wynagrodzenia wskazanego w § 5 ust. 1 umowy.</w:t>
      </w:r>
    </w:p>
    <w:p w14:paraId="6AA426EE" w14:textId="77777777" w:rsidR="005206FE" w:rsidRDefault="005206FE" w:rsidP="005206FE">
      <w:pPr>
        <w:numPr>
          <w:ilvl w:val="0"/>
          <w:numId w:val="3"/>
        </w:numPr>
        <w:tabs>
          <w:tab w:val="clear" w:pos="397"/>
          <w:tab w:val="num" w:pos="284"/>
        </w:tabs>
        <w:spacing w:after="60"/>
        <w:jc w:val="both"/>
        <w:rPr>
          <w:sz w:val="22"/>
          <w:szCs w:val="22"/>
        </w:rPr>
      </w:pPr>
      <w:r w:rsidRPr="00092863">
        <w:rPr>
          <w:sz w:val="22"/>
          <w:szCs w:val="22"/>
        </w:rPr>
        <w:t xml:space="preserve">Naliczone kary umowne mogą być potrącane z wynagrodzenia Wykonawcy. </w:t>
      </w:r>
    </w:p>
    <w:p w14:paraId="367656B9" w14:textId="78889048" w:rsidR="005206FE" w:rsidRDefault="005206FE" w:rsidP="005206FE">
      <w:pPr>
        <w:numPr>
          <w:ilvl w:val="0"/>
          <w:numId w:val="3"/>
        </w:numPr>
        <w:tabs>
          <w:tab w:val="clear" w:pos="397"/>
          <w:tab w:val="num" w:pos="284"/>
        </w:tabs>
        <w:spacing w:after="60"/>
        <w:jc w:val="both"/>
        <w:rPr>
          <w:sz w:val="22"/>
          <w:szCs w:val="22"/>
        </w:rPr>
      </w:pPr>
      <w:r w:rsidRPr="00092863">
        <w:rPr>
          <w:sz w:val="22"/>
          <w:szCs w:val="22"/>
        </w:rPr>
        <w:t xml:space="preserve">Roszczenia o zapłatę należnych kar umownych nie wykluczają prawa żądania zapłaty odszkodowania na zasadach ogólnych, jeżeli wysokość szkody przekroczy wysokość zastrzeżonej kary umownej. </w:t>
      </w:r>
    </w:p>
    <w:p w14:paraId="2A14212E" w14:textId="77777777" w:rsidR="005206FE" w:rsidRDefault="005206FE" w:rsidP="005206FE">
      <w:pPr>
        <w:spacing w:after="60"/>
        <w:ind w:left="397"/>
        <w:jc w:val="both"/>
        <w:rPr>
          <w:sz w:val="22"/>
          <w:szCs w:val="22"/>
        </w:rPr>
      </w:pPr>
    </w:p>
    <w:p w14:paraId="3F4F0339" w14:textId="77777777" w:rsidR="0005064B" w:rsidRPr="002D487B" w:rsidRDefault="0005064B" w:rsidP="0005064B">
      <w:pPr>
        <w:spacing w:before="240" w:after="60"/>
        <w:ind w:left="284"/>
        <w:jc w:val="center"/>
        <w:rPr>
          <w:b/>
        </w:rPr>
      </w:pPr>
      <w:r w:rsidRPr="002D487B">
        <w:rPr>
          <w:b/>
        </w:rPr>
        <w:lastRenderedPageBreak/>
        <w:t>ODSTĄPIENIE LUB ROZWIĄZANIE OD UMOWY</w:t>
      </w:r>
    </w:p>
    <w:p w14:paraId="553B6AC3" w14:textId="14A83B22" w:rsidR="0005064B" w:rsidRPr="002D487B" w:rsidRDefault="0005064B" w:rsidP="0005064B">
      <w:pPr>
        <w:spacing w:after="60"/>
        <w:jc w:val="center"/>
        <w:rPr>
          <w:b/>
        </w:rPr>
      </w:pPr>
      <w:r>
        <w:rPr>
          <w:b/>
        </w:rPr>
        <w:t>§ 9</w:t>
      </w:r>
    </w:p>
    <w:p w14:paraId="637B9880" w14:textId="77777777" w:rsidR="0005064B" w:rsidRPr="00EC236F" w:rsidRDefault="0005064B" w:rsidP="0005064B">
      <w:pPr>
        <w:numPr>
          <w:ilvl w:val="0"/>
          <w:numId w:val="4"/>
        </w:numPr>
        <w:tabs>
          <w:tab w:val="clear" w:pos="357"/>
          <w:tab w:val="num" w:pos="284"/>
        </w:tabs>
        <w:spacing w:after="60"/>
        <w:ind w:left="284" w:hanging="284"/>
        <w:jc w:val="both"/>
        <w:rPr>
          <w:sz w:val="22"/>
          <w:szCs w:val="22"/>
        </w:rPr>
      </w:pPr>
      <w:r w:rsidRPr="00EC236F">
        <w:rPr>
          <w:sz w:val="22"/>
          <w:szCs w:val="22"/>
        </w:rPr>
        <w:t>W razie zaistnienia istotnej zmiany okoliczności powodującej</w:t>
      </w:r>
      <w:r>
        <w:rPr>
          <w:sz w:val="22"/>
          <w:szCs w:val="22"/>
        </w:rPr>
        <w:t>, że wykonanie umowy nie leży w </w:t>
      </w:r>
      <w:r w:rsidRPr="00EC236F">
        <w:rPr>
          <w:sz w:val="22"/>
          <w:szCs w:val="22"/>
        </w:rPr>
        <w:t xml:space="preserve">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Wówczas Wykonawca może żądać wyłącznie wynagrodzenia należnego z tytułu wykonania części umowy.  </w:t>
      </w:r>
    </w:p>
    <w:p w14:paraId="1796424A" w14:textId="18741672" w:rsidR="0005064B" w:rsidRPr="0094697F" w:rsidRDefault="0005064B" w:rsidP="0005064B">
      <w:pPr>
        <w:numPr>
          <w:ilvl w:val="0"/>
          <w:numId w:val="4"/>
        </w:numPr>
        <w:tabs>
          <w:tab w:val="clear" w:pos="357"/>
          <w:tab w:val="num" w:pos="284"/>
        </w:tabs>
        <w:spacing w:after="60"/>
        <w:ind w:left="284" w:hanging="284"/>
        <w:jc w:val="both"/>
        <w:rPr>
          <w:sz w:val="22"/>
          <w:szCs w:val="22"/>
        </w:rPr>
      </w:pPr>
      <w:r w:rsidRPr="0094697F">
        <w:rPr>
          <w:sz w:val="22"/>
          <w:szCs w:val="22"/>
        </w:rPr>
        <w:t xml:space="preserve">Zamawiającemu przysługuje prawo rozwiązania umowy ze skutkiem natychmiastowym w przypadku rażącego naruszenia przez Wykonawcę warunków umowy, w szczególności w przypadku </w:t>
      </w:r>
      <w:r>
        <w:rPr>
          <w:sz w:val="22"/>
          <w:szCs w:val="22"/>
        </w:rPr>
        <w:t xml:space="preserve">niewykonania jakiegokolwiek zamówienia, niedostarczenia biletów lotniczych lub koniecznych dokumentów podróżnych w czasie umożliwiającym skorzystanie z Usług, zawinionego naruszenia obowiązku zachowania poufności, </w:t>
      </w:r>
      <w:r w:rsidRPr="0094697F">
        <w:rPr>
          <w:sz w:val="22"/>
          <w:szCs w:val="22"/>
        </w:rPr>
        <w:t xml:space="preserve">opóźnienia w </w:t>
      </w:r>
      <w:r>
        <w:rPr>
          <w:sz w:val="22"/>
          <w:szCs w:val="22"/>
        </w:rPr>
        <w:t xml:space="preserve">przeprowadzeniu szkolenia </w:t>
      </w:r>
      <w:r w:rsidRPr="0094697F">
        <w:rPr>
          <w:sz w:val="22"/>
          <w:szCs w:val="22"/>
        </w:rPr>
        <w:t>przekraczającego 60</w:t>
      </w:r>
      <w:r>
        <w:rPr>
          <w:sz w:val="22"/>
          <w:szCs w:val="22"/>
        </w:rPr>
        <w:t xml:space="preserve"> </w:t>
      </w:r>
      <w:r w:rsidRPr="0094697F">
        <w:rPr>
          <w:sz w:val="22"/>
          <w:szCs w:val="22"/>
        </w:rPr>
        <w:t>dni</w:t>
      </w:r>
      <w:r>
        <w:rPr>
          <w:sz w:val="22"/>
          <w:szCs w:val="22"/>
        </w:rPr>
        <w:t>.</w:t>
      </w:r>
    </w:p>
    <w:p w14:paraId="7A79D7E9" w14:textId="77777777" w:rsidR="0005064B" w:rsidRDefault="0005064B" w:rsidP="0005064B">
      <w:pPr>
        <w:spacing w:after="60"/>
        <w:ind w:left="284"/>
        <w:jc w:val="both"/>
        <w:rPr>
          <w:sz w:val="22"/>
          <w:szCs w:val="22"/>
        </w:rPr>
      </w:pPr>
    </w:p>
    <w:p w14:paraId="2F5D0D57" w14:textId="77777777" w:rsidR="0005064B" w:rsidRPr="007859D6" w:rsidRDefault="0005064B" w:rsidP="0005064B">
      <w:pPr>
        <w:keepNext/>
        <w:spacing w:before="240" w:after="60"/>
        <w:ind w:left="284"/>
        <w:jc w:val="center"/>
        <w:rPr>
          <w:b/>
        </w:rPr>
      </w:pPr>
      <w:r>
        <w:rPr>
          <w:b/>
        </w:rPr>
        <w:t>SIŁA WYŻSZA</w:t>
      </w:r>
    </w:p>
    <w:p w14:paraId="1FD59AA6" w14:textId="64986B47" w:rsidR="0005064B" w:rsidRPr="007859D6" w:rsidRDefault="0005064B" w:rsidP="0005064B">
      <w:pPr>
        <w:keepNext/>
        <w:spacing w:after="60"/>
        <w:jc w:val="center"/>
        <w:rPr>
          <w:b/>
        </w:rPr>
      </w:pPr>
      <w:r>
        <w:rPr>
          <w:b/>
        </w:rPr>
        <w:t>§ 10</w:t>
      </w:r>
    </w:p>
    <w:p w14:paraId="609A9630" w14:textId="77777777" w:rsidR="0005064B" w:rsidRPr="00497AD4" w:rsidRDefault="0005064B" w:rsidP="0005064B">
      <w:pPr>
        <w:pStyle w:val="Akapitzlist"/>
        <w:numPr>
          <w:ilvl w:val="0"/>
          <w:numId w:val="16"/>
        </w:numPr>
        <w:spacing w:after="60"/>
        <w:ind w:left="284" w:hanging="284"/>
        <w:jc w:val="both"/>
        <w:rPr>
          <w:sz w:val="22"/>
          <w:szCs w:val="22"/>
        </w:rPr>
      </w:pPr>
      <w:r w:rsidRPr="00497AD4">
        <w:rPr>
          <w:sz w:val="22"/>
          <w:szCs w:val="22"/>
        </w:rPr>
        <w:t xml:space="preserve">Żadna ze stron nie może zostać pociągnięta do odpowiedzialności za szkodę, koszty lub wydatki powstałe w wyniku lub w związku z opóźnieniem, nienależytym wykonaniem lub niewykonaniem umowy, jeżeli nastąpiło to w związku z zaistnieniem okoliczności siły wyższej. W takim przypadku nie można także naliczyć kar umownych. </w:t>
      </w:r>
    </w:p>
    <w:p w14:paraId="25809F02" w14:textId="77777777" w:rsidR="0005064B" w:rsidRPr="00497AD4" w:rsidRDefault="0005064B" w:rsidP="0005064B">
      <w:pPr>
        <w:pStyle w:val="Akapitzlist"/>
        <w:numPr>
          <w:ilvl w:val="0"/>
          <w:numId w:val="16"/>
        </w:numPr>
        <w:spacing w:after="60"/>
        <w:ind w:left="284" w:hanging="284"/>
        <w:jc w:val="both"/>
        <w:rPr>
          <w:sz w:val="22"/>
          <w:szCs w:val="22"/>
        </w:rPr>
      </w:pPr>
      <w:r w:rsidRPr="00497AD4">
        <w:rPr>
          <w:sz w:val="22"/>
          <w:szCs w:val="22"/>
        </w:rPr>
        <w:t xml:space="preserve">Siła wyższa w rozumieniu niniejszej umowy oznacza wszelkie nieprzewidywalne sytuacje lub zdarzenia o charakterze wyjątkowym pozostające poza kontrolą stron, uniemożliwiające którejkolwiek z nich wypełnienie jakichkolwiek spośród jej zobowiązań przewidzianych niniejszą umową, niewynikające z błędu lub zaniedbania stron oraz pozostające nie do pokonania, pomimo dołożenia wszelkiej należytej staranności, a w szczególności: zdarzenia o charakterze katastrof przyrodniczych typu powódź, huragan, wichury o nadzwyczajnej sile, trąby powietrzne, wyjątkowo intensywne i długotrwałe ulewy albo nadzwyczajnych i zewnętrznych wydarzeń, którym nie można było zapobiec (wojna, restrykcje stanu wojennego, powstanie, rewolucja, zamieszki, itp.). W rozumieniu niniejszej umowy siłą wyższą nie są w szczególności deficyt sprzętowy, kadrowy, materiałowy, spory pracownicze, strajki, trudności finansowe ani też kumulacja takich czynników. </w:t>
      </w:r>
    </w:p>
    <w:p w14:paraId="5260D4F6" w14:textId="77777777" w:rsidR="0005064B" w:rsidRPr="00497AD4" w:rsidRDefault="0005064B" w:rsidP="0005064B">
      <w:pPr>
        <w:pStyle w:val="Akapitzlist"/>
        <w:numPr>
          <w:ilvl w:val="0"/>
          <w:numId w:val="16"/>
        </w:numPr>
        <w:spacing w:after="60"/>
        <w:ind w:left="284" w:hanging="284"/>
        <w:jc w:val="both"/>
        <w:rPr>
          <w:sz w:val="22"/>
          <w:szCs w:val="22"/>
        </w:rPr>
      </w:pPr>
      <w:r w:rsidRPr="00497AD4">
        <w:rPr>
          <w:sz w:val="22"/>
          <w:szCs w:val="22"/>
        </w:rPr>
        <w:t xml:space="preserve">Strona umowy stojąca w obliczu siły wyższej musi niezwłocznie poinformować drugą stronę umowy o zaistniałej sytuacji, naturze problemu, przewidywanym czasie trwania oraz przewidywanych konsekwencjach, jak również podjąć działania w celu zminimalizowania możliwych szkód. </w:t>
      </w:r>
    </w:p>
    <w:p w14:paraId="67D6B4E9" w14:textId="77777777" w:rsidR="0005064B" w:rsidRDefault="0005064B" w:rsidP="0005064B">
      <w:pPr>
        <w:pStyle w:val="Akapitzlist"/>
        <w:numPr>
          <w:ilvl w:val="0"/>
          <w:numId w:val="16"/>
        </w:numPr>
        <w:spacing w:after="60"/>
        <w:ind w:left="284" w:hanging="284"/>
        <w:jc w:val="both"/>
        <w:rPr>
          <w:sz w:val="22"/>
          <w:szCs w:val="22"/>
        </w:rPr>
      </w:pPr>
      <w:r w:rsidRPr="00497AD4">
        <w:rPr>
          <w:sz w:val="22"/>
          <w:szCs w:val="22"/>
        </w:rPr>
        <w:t xml:space="preserve">Strona umowy powołująca się na okoliczność siły wyższej powinna udokumentować jej zaistnienie. </w:t>
      </w:r>
    </w:p>
    <w:p w14:paraId="32E73CCA" w14:textId="77777777" w:rsidR="0005064B" w:rsidRDefault="0005064B" w:rsidP="0005064B">
      <w:pPr>
        <w:pStyle w:val="Akapitzlist"/>
        <w:spacing w:after="60"/>
        <w:ind w:left="284"/>
        <w:jc w:val="both"/>
        <w:rPr>
          <w:sz w:val="22"/>
          <w:szCs w:val="22"/>
        </w:rPr>
      </w:pPr>
    </w:p>
    <w:p w14:paraId="6C13EBAB" w14:textId="77777777" w:rsidR="0005064B" w:rsidRPr="007859D6" w:rsidRDefault="0005064B" w:rsidP="0005064B">
      <w:pPr>
        <w:spacing w:before="240" w:after="60"/>
        <w:ind w:left="284"/>
        <w:jc w:val="center"/>
        <w:rPr>
          <w:b/>
        </w:rPr>
      </w:pPr>
      <w:r w:rsidRPr="007859D6">
        <w:rPr>
          <w:b/>
        </w:rPr>
        <w:t>POSTANOWIENIA KOŃCOWE</w:t>
      </w:r>
    </w:p>
    <w:p w14:paraId="5344FA9A" w14:textId="77777777" w:rsidR="0005064B" w:rsidRPr="007859D6" w:rsidRDefault="0005064B" w:rsidP="0005064B">
      <w:pPr>
        <w:spacing w:after="60"/>
        <w:jc w:val="center"/>
        <w:rPr>
          <w:b/>
        </w:rPr>
      </w:pPr>
      <w:r>
        <w:rPr>
          <w:b/>
        </w:rPr>
        <w:t>§ 11</w:t>
      </w:r>
    </w:p>
    <w:p w14:paraId="2522904D" w14:textId="77777777" w:rsidR="0018054C" w:rsidRPr="00497AD4" w:rsidRDefault="0018054C" w:rsidP="0018054C">
      <w:pPr>
        <w:pStyle w:val="Akapitzlist"/>
        <w:numPr>
          <w:ilvl w:val="0"/>
          <w:numId w:val="33"/>
        </w:numPr>
        <w:spacing w:after="60"/>
        <w:ind w:left="284" w:hanging="284"/>
        <w:jc w:val="both"/>
        <w:rPr>
          <w:sz w:val="22"/>
          <w:szCs w:val="22"/>
        </w:rPr>
      </w:pPr>
      <w:r w:rsidRPr="00497AD4">
        <w:rPr>
          <w:sz w:val="22"/>
          <w:szCs w:val="22"/>
        </w:rPr>
        <w:t>Załącznik</w:t>
      </w:r>
      <w:r>
        <w:rPr>
          <w:sz w:val="22"/>
          <w:szCs w:val="22"/>
        </w:rPr>
        <w:t xml:space="preserve"> nr 1 do umowy </w:t>
      </w:r>
      <w:r w:rsidRPr="00497AD4">
        <w:rPr>
          <w:sz w:val="22"/>
          <w:szCs w:val="22"/>
        </w:rPr>
        <w:t>stanowi jej integralną część.</w:t>
      </w:r>
    </w:p>
    <w:p w14:paraId="184ECCF9" w14:textId="57D4E3D5" w:rsidR="0005064B" w:rsidRDefault="0005064B" w:rsidP="0005064B">
      <w:pPr>
        <w:pStyle w:val="Akapitzlist"/>
        <w:numPr>
          <w:ilvl w:val="0"/>
          <w:numId w:val="33"/>
        </w:numPr>
        <w:spacing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umowy </w:t>
      </w:r>
      <w:r w:rsidRPr="00EC236F">
        <w:rPr>
          <w:sz w:val="22"/>
          <w:szCs w:val="22"/>
        </w:rPr>
        <w:t>wymagają formy p</w:t>
      </w:r>
      <w:r w:rsidR="0018054C">
        <w:rPr>
          <w:sz w:val="22"/>
          <w:szCs w:val="22"/>
        </w:rPr>
        <w:t>isemnej pod rygorem nieważności, chyba że umowa stanowi inaczej.</w:t>
      </w:r>
    </w:p>
    <w:p w14:paraId="301367CA" w14:textId="29E5610B" w:rsidR="0018054C" w:rsidRPr="00EC236F" w:rsidRDefault="0018054C" w:rsidP="0005064B">
      <w:pPr>
        <w:pStyle w:val="Akapitzlist"/>
        <w:numPr>
          <w:ilvl w:val="0"/>
          <w:numId w:val="33"/>
        </w:numPr>
        <w:spacing w:after="60"/>
        <w:ind w:left="284" w:hanging="284"/>
        <w:jc w:val="both"/>
        <w:rPr>
          <w:sz w:val="22"/>
          <w:szCs w:val="22"/>
        </w:rPr>
      </w:pPr>
      <w:r w:rsidRPr="0021768A">
        <w:rPr>
          <w:sz w:val="22"/>
          <w:szCs w:val="22"/>
        </w:rPr>
        <w:t>Strony zobowiązują się do niezwłocznego informowania o zmianie wszelkich danych adresowych lub danych kontaktowych osób upoważnionych do kontaktów, bez konieczności sporządzania aneksu do umowy. W przypadku niepowiadomienia o zmianie danych adresowych lub kontaktowych wszelkie doręczenia dokonane na adres dotychczasowy uznaje się za skuteczne, a Strona, która nie poinformowała o zmianie odpowiada za wynikłą stąd szkodę.</w:t>
      </w:r>
    </w:p>
    <w:p w14:paraId="63A05372" w14:textId="77777777" w:rsidR="0005064B" w:rsidRPr="00497AD4" w:rsidRDefault="0005064B" w:rsidP="0018054C">
      <w:pPr>
        <w:pStyle w:val="Akapitzlist"/>
        <w:numPr>
          <w:ilvl w:val="0"/>
          <w:numId w:val="33"/>
        </w:numPr>
        <w:spacing w:after="60"/>
        <w:ind w:left="284" w:hanging="284"/>
        <w:jc w:val="both"/>
        <w:rPr>
          <w:sz w:val="22"/>
          <w:szCs w:val="22"/>
        </w:rPr>
      </w:pPr>
      <w:r w:rsidRPr="00497AD4">
        <w:rPr>
          <w:sz w:val="22"/>
          <w:szCs w:val="22"/>
        </w:rPr>
        <w:t>Spory powstałe na tle realizacji niniejszej umowy będą rozstrzygane przez sąd właściwy dla siedziby Zamawiającego.</w:t>
      </w:r>
    </w:p>
    <w:p w14:paraId="18AE2637" w14:textId="5532800E" w:rsidR="0005064B" w:rsidRDefault="0005064B" w:rsidP="0018054C">
      <w:pPr>
        <w:pStyle w:val="Akapitzlist"/>
        <w:numPr>
          <w:ilvl w:val="0"/>
          <w:numId w:val="33"/>
        </w:numPr>
        <w:spacing w:after="60"/>
        <w:ind w:left="284" w:hanging="284"/>
        <w:jc w:val="both"/>
        <w:rPr>
          <w:sz w:val="22"/>
          <w:szCs w:val="22"/>
        </w:rPr>
      </w:pPr>
      <w:r w:rsidRPr="00497AD4">
        <w:rPr>
          <w:sz w:val="22"/>
          <w:szCs w:val="22"/>
        </w:rPr>
        <w:lastRenderedPageBreak/>
        <w:t xml:space="preserve">Umowę sporządzono w </w:t>
      </w:r>
      <w:r w:rsidR="00DF1E07">
        <w:rPr>
          <w:sz w:val="22"/>
          <w:szCs w:val="22"/>
        </w:rPr>
        <w:t>trzech</w:t>
      </w:r>
      <w:r w:rsidRPr="00497AD4">
        <w:rPr>
          <w:sz w:val="22"/>
          <w:szCs w:val="22"/>
        </w:rPr>
        <w:t xml:space="preserve"> jednobrzmiących egzemplarzach, </w:t>
      </w:r>
      <w:r w:rsidR="00DF1E07">
        <w:rPr>
          <w:sz w:val="22"/>
          <w:szCs w:val="22"/>
        </w:rPr>
        <w:t>jeden egzemplarz dla Wykonawcy, dwa egzemplarze dla Zamawiającego.</w:t>
      </w:r>
    </w:p>
    <w:p w14:paraId="6BFCD1BD" w14:textId="77777777" w:rsidR="0005064B" w:rsidRDefault="0005064B" w:rsidP="0005064B">
      <w:pPr>
        <w:spacing w:after="60"/>
        <w:jc w:val="center"/>
        <w:rPr>
          <w:b/>
          <w:i/>
        </w:rPr>
      </w:pPr>
    </w:p>
    <w:p w14:paraId="5D071D9E" w14:textId="77777777" w:rsidR="0005064B" w:rsidRDefault="0005064B" w:rsidP="0005064B">
      <w:pPr>
        <w:spacing w:after="60"/>
        <w:rPr>
          <w:b/>
          <w:i/>
        </w:rPr>
      </w:pPr>
      <w:r>
        <w:rPr>
          <w:b/>
          <w:i/>
        </w:rPr>
        <w:t>Lista załączników</w:t>
      </w:r>
    </w:p>
    <w:p w14:paraId="75082E35" w14:textId="43E2B134" w:rsidR="0005064B" w:rsidRPr="001D5D73" w:rsidRDefault="0005064B" w:rsidP="0005064B">
      <w:pPr>
        <w:spacing w:after="60"/>
        <w:rPr>
          <w:sz w:val="22"/>
          <w:szCs w:val="22"/>
        </w:rPr>
      </w:pPr>
      <w:r w:rsidRPr="001D5D73">
        <w:rPr>
          <w:sz w:val="22"/>
          <w:szCs w:val="22"/>
        </w:rPr>
        <w:t>Załącznik nr 1 – Opis przedmiotu umowy (</w:t>
      </w:r>
      <w:r w:rsidRPr="001D5D73">
        <w:rPr>
          <w:i/>
          <w:sz w:val="22"/>
          <w:szCs w:val="22"/>
        </w:rPr>
        <w:t>odpowiada załącznikowi nr 1 do Zapytania ofertowego</w:t>
      </w:r>
      <w:r w:rsidRPr="001D5D73">
        <w:rPr>
          <w:sz w:val="22"/>
          <w:szCs w:val="22"/>
        </w:rPr>
        <w:t>)</w:t>
      </w:r>
    </w:p>
    <w:p w14:paraId="6AB4E49D" w14:textId="3E56DCBD" w:rsidR="001D5D73" w:rsidRPr="001D5D73" w:rsidRDefault="001D5D73" w:rsidP="0005064B">
      <w:pPr>
        <w:spacing w:after="60"/>
        <w:rPr>
          <w:sz w:val="22"/>
          <w:szCs w:val="22"/>
        </w:rPr>
      </w:pPr>
    </w:p>
    <w:p w14:paraId="255F0984" w14:textId="6B10A860" w:rsidR="001D5D73" w:rsidRPr="001D5D73" w:rsidRDefault="001D5D73" w:rsidP="0005064B">
      <w:pPr>
        <w:spacing w:after="60"/>
        <w:rPr>
          <w:sz w:val="22"/>
          <w:szCs w:val="22"/>
        </w:rPr>
      </w:pPr>
      <w:r w:rsidRPr="001D5D73">
        <w:rPr>
          <w:i/>
          <w:sz w:val="22"/>
          <w:szCs w:val="22"/>
        </w:rPr>
        <w:t>* Niepotrzebne skreślić, w zależności od treści oferty wybranego wykonawcy.</w:t>
      </w:r>
    </w:p>
    <w:p w14:paraId="55E1921A" w14:textId="77777777" w:rsidR="0005064B" w:rsidRPr="001D5D73" w:rsidRDefault="0005064B" w:rsidP="0005064B">
      <w:pPr>
        <w:spacing w:after="60"/>
        <w:jc w:val="center"/>
        <w:rPr>
          <w:b/>
          <w:i/>
          <w:sz w:val="22"/>
          <w:szCs w:val="22"/>
        </w:rPr>
      </w:pPr>
    </w:p>
    <w:p w14:paraId="49AECA2F" w14:textId="77777777" w:rsidR="0005064B" w:rsidRDefault="0005064B" w:rsidP="0005064B">
      <w:pPr>
        <w:spacing w:after="60"/>
        <w:jc w:val="center"/>
        <w:rPr>
          <w:b/>
          <w:i/>
        </w:rPr>
      </w:pPr>
    </w:p>
    <w:p w14:paraId="518F45A4" w14:textId="77777777" w:rsidR="0005064B" w:rsidRDefault="0005064B" w:rsidP="0005064B">
      <w:pPr>
        <w:spacing w:after="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</w:t>
      </w:r>
      <w:r w:rsidRPr="00EF76B4">
        <w:rPr>
          <w:b/>
          <w:i/>
          <w:sz w:val="22"/>
          <w:szCs w:val="22"/>
        </w:rPr>
        <w:t>MAWIAJĄCY</w:t>
      </w:r>
      <w:r w:rsidRPr="00EF76B4">
        <w:rPr>
          <w:b/>
          <w:i/>
          <w:sz w:val="22"/>
          <w:szCs w:val="22"/>
        </w:rPr>
        <w:tab/>
      </w:r>
      <w:r w:rsidRPr="00EF76B4">
        <w:rPr>
          <w:b/>
          <w:i/>
          <w:sz w:val="22"/>
          <w:szCs w:val="22"/>
        </w:rPr>
        <w:tab/>
      </w:r>
      <w:r w:rsidRPr="00EF76B4">
        <w:rPr>
          <w:b/>
          <w:i/>
          <w:sz w:val="22"/>
          <w:szCs w:val="22"/>
        </w:rPr>
        <w:tab/>
      </w:r>
      <w:r w:rsidRPr="00EF76B4">
        <w:rPr>
          <w:b/>
          <w:i/>
          <w:sz w:val="22"/>
          <w:szCs w:val="22"/>
        </w:rPr>
        <w:tab/>
      </w:r>
      <w:r w:rsidRPr="00EF76B4">
        <w:rPr>
          <w:b/>
          <w:i/>
          <w:sz w:val="22"/>
          <w:szCs w:val="22"/>
        </w:rPr>
        <w:tab/>
      </w:r>
      <w:r w:rsidRPr="00EF76B4">
        <w:rPr>
          <w:b/>
          <w:i/>
          <w:sz w:val="22"/>
          <w:szCs w:val="22"/>
        </w:rPr>
        <w:tab/>
      </w:r>
      <w:r w:rsidRPr="00EF76B4">
        <w:rPr>
          <w:b/>
          <w:i/>
          <w:sz w:val="22"/>
          <w:szCs w:val="22"/>
        </w:rPr>
        <w:tab/>
        <w:t>WYKONAWCA</w:t>
      </w:r>
    </w:p>
    <w:sectPr w:rsidR="0005064B" w:rsidSect="00643B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FEEF0" w14:textId="77777777" w:rsidR="00D820E0" w:rsidRDefault="00D820E0" w:rsidP="00850DD2">
      <w:r>
        <w:separator/>
      </w:r>
    </w:p>
  </w:endnote>
  <w:endnote w:type="continuationSeparator" w:id="0">
    <w:p w14:paraId="41E9FC27" w14:textId="77777777" w:rsidR="00D820E0" w:rsidRDefault="00D820E0" w:rsidP="0085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2802063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054DEE5" w14:textId="162BF821" w:rsidR="00850DD2" w:rsidRPr="007859D6" w:rsidRDefault="00850DD2">
            <w:pPr>
              <w:pStyle w:val="Stopka"/>
              <w:jc w:val="right"/>
              <w:rPr>
                <w:sz w:val="20"/>
                <w:szCs w:val="20"/>
              </w:rPr>
            </w:pPr>
            <w:r w:rsidRPr="007859D6">
              <w:rPr>
                <w:sz w:val="20"/>
                <w:szCs w:val="20"/>
              </w:rPr>
              <w:t xml:space="preserve">Strona </w:t>
            </w:r>
            <w:r w:rsidR="00E91E2A" w:rsidRPr="007859D6">
              <w:rPr>
                <w:b/>
                <w:sz w:val="20"/>
                <w:szCs w:val="20"/>
              </w:rPr>
              <w:fldChar w:fldCharType="begin"/>
            </w:r>
            <w:r w:rsidRPr="007859D6">
              <w:rPr>
                <w:b/>
                <w:sz w:val="20"/>
                <w:szCs w:val="20"/>
              </w:rPr>
              <w:instrText>PAGE</w:instrText>
            </w:r>
            <w:r w:rsidR="00E91E2A" w:rsidRPr="007859D6">
              <w:rPr>
                <w:b/>
                <w:sz w:val="20"/>
                <w:szCs w:val="20"/>
              </w:rPr>
              <w:fldChar w:fldCharType="separate"/>
            </w:r>
            <w:r w:rsidR="002638E4">
              <w:rPr>
                <w:b/>
                <w:noProof/>
                <w:sz w:val="20"/>
                <w:szCs w:val="20"/>
              </w:rPr>
              <w:t>6</w:t>
            </w:r>
            <w:r w:rsidR="00E91E2A" w:rsidRPr="007859D6">
              <w:rPr>
                <w:b/>
                <w:sz w:val="20"/>
                <w:szCs w:val="20"/>
              </w:rPr>
              <w:fldChar w:fldCharType="end"/>
            </w:r>
            <w:r w:rsidRPr="007859D6">
              <w:rPr>
                <w:sz w:val="20"/>
                <w:szCs w:val="20"/>
              </w:rPr>
              <w:t xml:space="preserve"> z </w:t>
            </w:r>
            <w:r w:rsidR="00E91E2A" w:rsidRPr="007859D6">
              <w:rPr>
                <w:b/>
                <w:sz w:val="20"/>
                <w:szCs w:val="20"/>
              </w:rPr>
              <w:fldChar w:fldCharType="begin"/>
            </w:r>
            <w:r w:rsidRPr="007859D6">
              <w:rPr>
                <w:b/>
                <w:sz w:val="20"/>
                <w:szCs w:val="20"/>
              </w:rPr>
              <w:instrText>NUMPAGES</w:instrText>
            </w:r>
            <w:r w:rsidR="00E91E2A" w:rsidRPr="007859D6">
              <w:rPr>
                <w:b/>
                <w:sz w:val="20"/>
                <w:szCs w:val="20"/>
              </w:rPr>
              <w:fldChar w:fldCharType="separate"/>
            </w:r>
            <w:r w:rsidR="002638E4">
              <w:rPr>
                <w:b/>
                <w:noProof/>
                <w:sz w:val="20"/>
                <w:szCs w:val="20"/>
              </w:rPr>
              <w:t>7</w:t>
            </w:r>
            <w:r w:rsidR="00E91E2A" w:rsidRPr="007859D6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4D307" w14:textId="77777777" w:rsidR="00D820E0" w:rsidRDefault="00D820E0" w:rsidP="00850DD2">
      <w:r>
        <w:separator/>
      </w:r>
    </w:p>
  </w:footnote>
  <w:footnote w:type="continuationSeparator" w:id="0">
    <w:p w14:paraId="46658FCC" w14:textId="77777777" w:rsidR="00D820E0" w:rsidRDefault="00D820E0" w:rsidP="00850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D1D1F" w14:textId="2CAD3C57" w:rsidR="009D78C3" w:rsidRPr="007859D6" w:rsidRDefault="009D78C3" w:rsidP="009D78C3">
    <w:pPr>
      <w:pStyle w:val="Nagwek"/>
      <w:jc w:val="right"/>
      <w:rPr>
        <w:b/>
      </w:rPr>
    </w:pPr>
    <w:r w:rsidRPr="007859D6">
      <w:rPr>
        <w:b/>
      </w:rPr>
      <w:t xml:space="preserve">Załącznik nr </w:t>
    </w:r>
    <w:r w:rsidR="000D421B">
      <w:rPr>
        <w:b/>
      </w:rPr>
      <w:t>3</w:t>
    </w:r>
    <w:r w:rsidR="00164A12">
      <w:rPr>
        <w:b/>
      </w:rPr>
      <w:t xml:space="preserve"> </w:t>
    </w:r>
    <w:r w:rsidRPr="007859D6">
      <w:rPr>
        <w:b/>
      </w:rPr>
      <w:t xml:space="preserve">do </w:t>
    </w:r>
    <w:r w:rsidR="00164A12">
      <w:rPr>
        <w:b/>
      </w:rPr>
      <w:t>Zapytania ofertowego</w:t>
    </w:r>
  </w:p>
  <w:p w14:paraId="5F72D6DF" w14:textId="77777777" w:rsidR="007859D6" w:rsidRDefault="007859D6" w:rsidP="009D78C3">
    <w:pPr>
      <w:pStyle w:val="Nagwek"/>
      <w:jc w:val="right"/>
    </w:pPr>
    <w:r>
      <w:t xml:space="preserve">Znak sprawy: </w:t>
    </w:r>
    <w:r w:rsidR="00164A12" w:rsidRPr="00164A12">
      <w:t>ZZP.261.33.2018</w:t>
    </w:r>
  </w:p>
  <w:p w14:paraId="53AA1415" w14:textId="77777777" w:rsidR="008A0CC9" w:rsidRDefault="00A740E3" w:rsidP="009D78C3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E4DBB2" wp14:editId="43CCFA3B">
              <wp:simplePos x="0" y="0"/>
              <wp:positionH relativeFrom="column">
                <wp:posOffset>-728345</wp:posOffset>
              </wp:positionH>
              <wp:positionV relativeFrom="paragraph">
                <wp:posOffset>60960</wp:posOffset>
              </wp:positionV>
              <wp:extent cx="7134225" cy="9525"/>
              <wp:effectExtent l="5080" t="13335" r="13970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342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A7D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7.35pt;margin-top:4.8pt;width:561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DEJQIAAEgEAAAOAAAAZHJzL2Uyb0RvYy54bWysVMGOmzAQvVfqP1jcEyBLdhMUslpB0su2&#10;G2m3vTu2AavGtmwnJKr67x0bkjbtparKwYzxzJs3M8+sHk+dQEdmLFeyiNJpEiEmiaJcNkX0+W07&#10;WUTIOiwpFkqyIjozGz2u379b9TpnM9UqQZlBACJt3usiap3TeRxb0rIO26nSTMJhrUyHHWxNE1OD&#10;e0DvRDxLkvu4V4ZqowizFr5Ww2G0Dvh1zYh7qWvLHBJFBNxcWE1Y936N1yucNwbrlpORBv4HFh3m&#10;EpJeoSrsMDoY/gdUx4lRVtVuSlQXq7rmhIUaoJo0+a2a1xZrFmqB5lh9bZP9f7Dk03FnEKcwuwhJ&#10;3MGIng5Ohcwo9e3ptc3Bq5Q74wskJ/mqnxX5apFUZYtlw4Lz21lDbIiIb0L8xmpIsu8/Kgo+GPBD&#10;r0616VAtuP7iAz049AOdwnDO1+Gwk0MEPj6kd9lsNo8QgbPlHCwgF+Pco/hYbaz7wFSHvFFE1hnM&#10;m9aVSkpQgTJDBnx8tm4IvAT4YKm2XIggBiFRPybwJ1YJTv1h2JhmXwqDjtjLKTwjixs3ow6SBrCW&#10;YboZbYe5GGxgLaTHg9qAzmgNevm2TJabxWaRTbLZ/WaSJVU1edqW2eR+mz7Mq7uqLKv0u+9WmuUt&#10;p5RJz+6i3TT7O22Mt2hQ3VW91zbEt+ih0UD28g6kw5j9ZAeN7BU974xvrZ84yDU4j1fL34df98Hr&#10;5w9g/QMAAP//AwBQSwMEFAAGAAgAAAAhAE5mMUbeAAAACgEAAA8AAABkcnMvZG93bnJldi54bWxM&#10;j8FOwzAMhu9IvENkJG5bUjR1pTSdEBKIA6rEgHvWmLbQOKXJ2u7t8U5ws+VPv7+/2C2uFxOOofOk&#10;IVkrEEi1tx01Gt7fHlcZiBANWdN7Qg0nDLArLy8Kk1s/0ytO+9gIDqGQGw1tjEMuZahbdCas/YDE&#10;t08/OhN5HRtpRzNzuOvljVKpdKYj/tCaAR9arL/3R6fhh7anj42csq+qiunT80tDWM1aX18t93cg&#10;Ii7xD4azPqtDyU4HfyQbRK9hlSSbLbMablMQZ0CpjMsceEoSkGUh/1cofwEAAP//AwBQSwECLQAU&#10;AAYACAAAACEAtoM4kv4AAADhAQAAEwAAAAAAAAAAAAAAAAAAAAAAW0NvbnRlbnRfVHlwZXNdLnht&#10;bFBLAQItABQABgAIAAAAIQA4/SH/1gAAAJQBAAALAAAAAAAAAAAAAAAAAC8BAABfcmVscy8ucmVs&#10;c1BLAQItABQABgAIAAAAIQCxomDEJQIAAEgEAAAOAAAAAAAAAAAAAAAAAC4CAABkcnMvZTJvRG9j&#10;LnhtbFBLAQItABQABgAIAAAAIQBOZjFG3gAAAAoBAAAPAAAAAAAAAAAAAAAAAH8EAABkcnMvZG93&#10;bnJldi54bWxQSwUGAAAAAAQABADzAAAAi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1BEFD79E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multilevel"/>
    <w:tmpl w:val="388EF5E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336DBB"/>
    <w:multiLevelType w:val="hybridMultilevel"/>
    <w:tmpl w:val="EEBA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F3EC0"/>
    <w:multiLevelType w:val="multilevel"/>
    <w:tmpl w:val="E81E5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AA7734"/>
    <w:multiLevelType w:val="hybridMultilevel"/>
    <w:tmpl w:val="BACA6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31F5C"/>
    <w:multiLevelType w:val="hybridMultilevel"/>
    <w:tmpl w:val="A9A0C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F6EA9"/>
    <w:multiLevelType w:val="multilevel"/>
    <w:tmpl w:val="E16ECDC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C3548AE"/>
    <w:multiLevelType w:val="multilevel"/>
    <w:tmpl w:val="EA5C6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D200B97"/>
    <w:multiLevelType w:val="hybridMultilevel"/>
    <w:tmpl w:val="8A58D0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D9D5716"/>
    <w:multiLevelType w:val="hybridMultilevel"/>
    <w:tmpl w:val="717ABE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E060AF1"/>
    <w:multiLevelType w:val="hybridMultilevel"/>
    <w:tmpl w:val="EEBA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F2637"/>
    <w:multiLevelType w:val="hybridMultilevel"/>
    <w:tmpl w:val="0E0C67A0"/>
    <w:lvl w:ilvl="0" w:tplc="9716CA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5957F32"/>
    <w:multiLevelType w:val="hybridMultilevel"/>
    <w:tmpl w:val="2D1D5AE8"/>
    <w:lvl w:ilvl="0" w:tplc="CD049010">
      <w:start w:val="1"/>
      <w:numFmt w:val="decimal"/>
      <w:lvlText w:val="%1."/>
      <w:lvlJc w:val="left"/>
    </w:lvl>
    <w:lvl w:ilvl="1" w:tplc="57908490">
      <w:start w:val="1"/>
      <w:numFmt w:val="decimal"/>
      <w:lvlText w:val="%2"/>
      <w:lvlJc w:val="left"/>
    </w:lvl>
    <w:lvl w:ilvl="2" w:tplc="21F65026">
      <w:start w:val="1"/>
      <w:numFmt w:val="upperLetter"/>
      <w:lvlText w:val="%3"/>
      <w:lvlJc w:val="left"/>
    </w:lvl>
    <w:lvl w:ilvl="3" w:tplc="51E40786">
      <w:start w:val="1"/>
      <w:numFmt w:val="bullet"/>
      <w:lvlText w:val=""/>
      <w:lvlJc w:val="left"/>
    </w:lvl>
    <w:lvl w:ilvl="4" w:tplc="09CE9F5E">
      <w:start w:val="1"/>
      <w:numFmt w:val="bullet"/>
      <w:lvlText w:val=""/>
      <w:lvlJc w:val="left"/>
    </w:lvl>
    <w:lvl w:ilvl="5" w:tplc="4A90DB10">
      <w:start w:val="1"/>
      <w:numFmt w:val="bullet"/>
      <w:lvlText w:val=""/>
      <w:lvlJc w:val="left"/>
    </w:lvl>
    <w:lvl w:ilvl="6" w:tplc="ABF2D5C8">
      <w:start w:val="1"/>
      <w:numFmt w:val="bullet"/>
      <w:lvlText w:val=""/>
      <w:lvlJc w:val="left"/>
    </w:lvl>
    <w:lvl w:ilvl="7" w:tplc="F600E270">
      <w:start w:val="1"/>
      <w:numFmt w:val="bullet"/>
      <w:lvlText w:val=""/>
      <w:lvlJc w:val="left"/>
    </w:lvl>
    <w:lvl w:ilvl="8" w:tplc="A8AAF6E0">
      <w:start w:val="1"/>
      <w:numFmt w:val="bullet"/>
      <w:lvlText w:val=""/>
      <w:lvlJc w:val="left"/>
    </w:lvl>
  </w:abstractNum>
  <w:abstractNum w:abstractNumId="13" w15:restartNumberingAfterBreak="0">
    <w:nsid w:val="2A077F00"/>
    <w:multiLevelType w:val="hybridMultilevel"/>
    <w:tmpl w:val="537E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871FB"/>
    <w:multiLevelType w:val="hybridMultilevel"/>
    <w:tmpl w:val="DB5CD4A4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2B1631F2"/>
    <w:multiLevelType w:val="hybridMultilevel"/>
    <w:tmpl w:val="7862B1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2305DF"/>
    <w:multiLevelType w:val="hybridMultilevel"/>
    <w:tmpl w:val="D3BE9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364A1"/>
    <w:multiLevelType w:val="hybridMultilevel"/>
    <w:tmpl w:val="A6F46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70054"/>
    <w:multiLevelType w:val="hybridMultilevel"/>
    <w:tmpl w:val="A6F46A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9594B"/>
    <w:multiLevelType w:val="hybridMultilevel"/>
    <w:tmpl w:val="A6F46A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63812"/>
    <w:multiLevelType w:val="hybridMultilevel"/>
    <w:tmpl w:val="537E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C66DB"/>
    <w:multiLevelType w:val="hybridMultilevel"/>
    <w:tmpl w:val="537E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C292F"/>
    <w:multiLevelType w:val="hybridMultilevel"/>
    <w:tmpl w:val="4FF629DC"/>
    <w:lvl w:ilvl="0" w:tplc="42681A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E14A9F"/>
    <w:multiLevelType w:val="multilevel"/>
    <w:tmpl w:val="3020AA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2016726"/>
    <w:multiLevelType w:val="hybridMultilevel"/>
    <w:tmpl w:val="CD6A18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6406A7"/>
    <w:multiLevelType w:val="hybridMultilevel"/>
    <w:tmpl w:val="DF160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9100C"/>
    <w:multiLevelType w:val="multilevel"/>
    <w:tmpl w:val="3020AAF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C829F2"/>
    <w:multiLevelType w:val="hybridMultilevel"/>
    <w:tmpl w:val="8D289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D09BF"/>
    <w:multiLevelType w:val="hybridMultilevel"/>
    <w:tmpl w:val="635C32A0"/>
    <w:lvl w:ilvl="0" w:tplc="7C0691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2BB20AB"/>
    <w:multiLevelType w:val="hybridMultilevel"/>
    <w:tmpl w:val="EEBA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72BCE"/>
    <w:multiLevelType w:val="hybridMultilevel"/>
    <w:tmpl w:val="90EC2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15F18"/>
    <w:multiLevelType w:val="hybridMultilevel"/>
    <w:tmpl w:val="EEBA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77961"/>
    <w:multiLevelType w:val="hybridMultilevel"/>
    <w:tmpl w:val="8A58D0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8223AFB"/>
    <w:multiLevelType w:val="hybridMultilevel"/>
    <w:tmpl w:val="DF429E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711001"/>
    <w:multiLevelType w:val="hybridMultilevel"/>
    <w:tmpl w:val="5406C2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D9B3225"/>
    <w:multiLevelType w:val="multilevel"/>
    <w:tmpl w:val="3020AA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E4770F7"/>
    <w:multiLevelType w:val="hybridMultilevel"/>
    <w:tmpl w:val="775457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10DE9"/>
    <w:multiLevelType w:val="multilevel"/>
    <w:tmpl w:val="E81E5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7886156"/>
    <w:multiLevelType w:val="hybridMultilevel"/>
    <w:tmpl w:val="CEFAC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F42D5"/>
    <w:multiLevelType w:val="hybridMultilevel"/>
    <w:tmpl w:val="537E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7"/>
  </w:num>
  <w:num w:numId="3">
    <w:abstractNumId w:val="22"/>
  </w:num>
  <w:num w:numId="4">
    <w:abstractNumId w:val="6"/>
  </w:num>
  <w:num w:numId="5">
    <w:abstractNumId w:val="39"/>
  </w:num>
  <w:num w:numId="6">
    <w:abstractNumId w:val="7"/>
  </w:num>
  <w:num w:numId="7">
    <w:abstractNumId w:val="24"/>
  </w:num>
  <w:num w:numId="8">
    <w:abstractNumId w:val="33"/>
  </w:num>
  <w:num w:numId="9">
    <w:abstractNumId w:val="26"/>
  </w:num>
  <w:num w:numId="10">
    <w:abstractNumId w:val="16"/>
  </w:num>
  <w:num w:numId="11">
    <w:abstractNumId w:val="4"/>
  </w:num>
  <w:num w:numId="12">
    <w:abstractNumId w:val="8"/>
  </w:num>
  <w:num w:numId="13">
    <w:abstractNumId w:val="3"/>
  </w:num>
  <w:num w:numId="14">
    <w:abstractNumId w:val="20"/>
  </w:num>
  <w:num w:numId="15">
    <w:abstractNumId w:val="32"/>
  </w:num>
  <w:num w:numId="16">
    <w:abstractNumId w:val="31"/>
  </w:num>
  <w:num w:numId="17">
    <w:abstractNumId w:val="29"/>
  </w:num>
  <w:num w:numId="18">
    <w:abstractNumId w:val="2"/>
  </w:num>
  <w:num w:numId="19">
    <w:abstractNumId w:val="5"/>
  </w:num>
  <w:num w:numId="20">
    <w:abstractNumId w:val="13"/>
  </w:num>
  <w:num w:numId="21">
    <w:abstractNumId w:val="21"/>
  </w:num>
  <w:num w:numId="22">
    <w:abstractNumId w:val="19"/>
  </w:num>
  <w:num w:numId="23">
    <w:abstractNumId w:val="17"/>
  </w:num>
  <w:num w:numId="24">
    <w:abstractNumId w:val="14"/>
  </w:num>
  <w:num w:numId="25">
    <w:abstractNumId w:val="38"/>
  </w:num>
  <w:num w:numId="26">
    <w:abstractNumId w:val="25"/>
  </w:num>
  <w:num w:numId="27">
    <w:abstractNumId w:val="34"/>
  </w:num>
  <w:num w:numId="28">
    <w:abstractNumId w:val="9"/>
  </w:num>
  <w:num w:numId="29">
    <w:abstractNumId w:val="11"/>
  </w:num>
  <w:num w:numId="30">
    <w:abstractNumId w:val="36"/>
  </w:num>
  <w:num w:numId="31">
    <w:abstractNumId w:val="0"/>
  </w:num>
  <w:num w:numId="32">
    <w:abstractNumId w:val="18"/>
  </w:num>
  <w:num w:numId="33">
    <w:abstractNumId w:val="10"/>
  </w:num>
  <w:num w:numId="34">
    <w:abstractNumId w:val="27"/>
  </w:num>
  <w:num w:numId="35">
    <w:abstractNumId w:val="15"/>
  </w:num>
  <w:num w:numId="36">
    <w:abstractNumId w:val="30"/>
  </w:num>
  <w:num w:numId="37">
    <w:abstractNumId w:val="23"/>
  </w:num>
  <w:num w:numId="38">
    <w:abstractNumId w:val="28"/>
  </w:num>
  <w:num w:numId="39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5C9"/>
    <w:rsid w:val="000105D8"/>
    <w:rsid w:val="0005064B"/>
    <w:rsid w:val="0006485E"/>
    <w:rsid w:val="00096482"/>
    <w:rsid w:val="000A7B76"/>
    <w:rsid w:val="000B637B"/>
    <w:rsid w:val="000D421B"/>
    <w:rsid w:val="000F33C7"/>
    <w:rsid w:val="00116B30"/>
    <w:rsid w:val="00124E46"/>
    <w:rsid w:val="0013398A"/>
    <w:rsid w:val="00164A12"/>
    <w:rsid w:val="00170833"/>
    <w:rsid w:val="0018054C"/>
    <w:rsid w:val="001A12BA"/>
    <w:rsid w:val="001C3A88"/>
    <w:rsid w:val="001D5D73"/>
    <w:rsid w:val="001F64AB"/>
    <w:rsid w:val="002102FF"/>
    <w:rsid w:val="002140D1"/>
    <w:rsid w:val="0021768A"/>
    <w:rsid w:val="002638E4"/>
    <w:rsid w:val="00291E04"/>
    <w:rsid w:val="002A7EF3"/>
    <w:rsid w:val="002B2F28"/>
    <w:rsid w:val="002D487B"/>
    <w:rsid w:val="002F253A"/>
    <w:rsid w:val="002F5DB3"/>
    <w:rsid w:val="003C473B"/>
    <w:rsid w:val="00410448"/>
    <w:rsid w:val="00503D2D"/>
    <w:rsid w:val="0051400D"/>
    <w:rsid w:val="005206FE"/>
    <w:rsid w:val="00583E57"/>
    <w:rsid w:val="0059530A"/>
    <w:rsid w:val="005F14D8"/>
    <w:rsid w:val="00604ECC"/>
    <w:rsid w:val="00615B2B"/>
    <w:rsid w:val="00643B42"/>
    <w:rsid w:val="0067027F"/>
    <w:rsid w:val="0076177D"/>
    <w:rsid w:val="00764042"/>
    <w:rsid w:val="007859D6"/>
    <w:rsid w:val="00797014"/>
    <w:rsid w:val="007A20DA"/>
    <w:rsid w:val="007A787F"/>
    <w:rsid w:val="007B1436"/>
    <w:rsid w:val="007C4505"/>
    <w:rsid w:val="007E5439"/>
    <w:rsid w:val="007F47E8"/>
    <w:rsid w:val="00807B2B"/>
    <w:rsid w:val="00850DD2"/>
    <w:rsid w:val="0087147D"/>
    <w:rsid w:val="00871AE0"/>
    <w:rsid w:val="008A0CC9"/>
    <w:rsid w:val="008C3F3E"/>
    <w:rsid w:val="008E1AC4"/>
    <w:rsid w:val="00907C75"/>
    <w:rsid w:val="0094697F"/>
    <w:rsid w:val="009836EA"/>
    <w:rsid w:val="00983BB7"/>
    <w:rsid w:val="009A57F2"/>
    <w:rsid w:val="009B6EC8"/>
    <w:rsid w:val="009D78C3"/>
    <w:rsid w:val="009F5A6C"/>
    <w:rsid w:val="00A166AF"/>
    <w:rsid w:val="00A17E34"/>
    <w:rsid w:val="00A740E3"/>
    <w:rsid w:val="00AE7A30"/>
    <w:rsid w:val="00B02ADD"/>
    <w:rsid w:val="00B47A46"/>
    <w:rsid w:val="00B86F22"/>
    <w:rsid w:val="00BA13B0"/>
    <w:rsid w:val="00C31498"/>
    <w:rsid w:val="00C45925"/>
    <w:rsid w:val="00C63231"/>
    <w:rsid w:val="00C87615"/>
    <w:rsid w:val="00C91AE9"/>
    <w:rsid w:val="00CB2828"/>
    <w:rsid w:val="00D10329"/>
    <w:rsid w:val="00D1084B"/>
    <w:rsid w:val="00D314AD"/>
    <w:rsid w:val="00D459D5"/>
    <w:rsid w:val="00D57668"/>
    <w:rsid w:val="00D7770E"/>
    <w:rsid w:val="00D820E0"/>
    <w:rsid w:val="00D925C9"/>
    <w:rsid w:val="00DA7C88"/>
    <w:rsid w:val="00DE5522"/>
    <w:rsid w:val="00DF1E07"/>
    <w:rsid w:val="00DF2247"/>
    <w:rsid w:val="00DF333A"/>
    <w:rsid w:val="00E20A04"/>
    <w:rsid w:val="00E35544"/>
    <w:rsid w:val="00E76C9E"/>
    <w:rsid w:val="00E91E2A"/>
    <w:rsid w:val="00EC5182"/>
    <w:rsid w:val="00EF01EC"/>
    <w:rsid w:val="00EF1DF5"/>
    <w:rsid w:val="00EF47A5"/>
    <w:rsid w:val="00EF76B4"/>
    <w:rsid w:val="00F1297E"/>
    <w:rsid w:val="00F23B4C"/>
    <w:rsid w:val="00F5690B"/>
    <w:rsid w:val="00F767EA"/>
    <w:rsid w:val="00FA44E6"/>
    <w:rsid w:val="00FB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D6640"/>
  <w15:docId w15:val="{6A5ABE9D-4D58-482B-8A8F-140360EA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859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925C9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92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925C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925C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rsid w:val="00D925C9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33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3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3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3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3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3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33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0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D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0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D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859D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pkt">
    <w:name w:val="pkt"/>
    <w:basedOn w:val="Normalny"/>
    <w:link w:val="pktZnak"/>
    <w:rsid w:val="007859D6"/>
    <w:pPr>
      <w:widowControl w:val="0"/>
      <w:adjustRightInd w:val="0"/>
      <w:spacing w:before="60" w:after="60" w:line="360" w:lineRule="atLeast"/>
      <w:ind w:left="851" w:hanging="295"/>
      <w:jc w:val="both"/>
    </w:pPr>
  </w:style>
  <w:style w:type="character" w:styleId="Hipercze">
    <w:name w:val="Hyperlink"/>
    <w:rsid w:val="007859D6"/>
    <w:rPr>
      <w:color w:val="0000FF"/>
      <w:u w:val="single"/>
    </w:rPr>
  </w:style>
  <w:style w:type="character" w:customStyle="1" w:styleId="pktZnak">
    <w:name w:val="pkt Znak"/>
    <w:link w:val="pkt"/>
    <w:locked/>
    <w:rsid w:val="00785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">
    <w:name w:val="tresc"/>
    <w:rsid w:val="007859D6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paragraph" w:customStyle="1" w:styleId="SIWZ">
    <w:name w:val="SIWZ"/>
    <w:basedOn w:val="Normalny"/>
    <w:link w:val="SIWZZnak"/>
    <w:qFormat/>
    <w:rsid w:val="007859D6"/>
    <w:rPr>
      <w:rFonts w:ascii="Cambria" w:hAnsi="Cambria"/>
      <w:b/>
      <w:lang w:val="x-none" w:eastAsia="x-none"/>
    </w:rPr>
  </w:style>
  <w:style w:type="character" w:customStyle="1" w:styleId="SIWZZnak">
    <w:name w:val="SIWZ Znak"/>
    <w:link w:val="SIWZ"/>
    <w:rsid w:val="007859D6"/>
    <w:rPr>
      <w:rFonts w:ascii="Cambria" w:eastAsia="Times New Roman" w:hAnsi="Cambria" w:cs="Times New Roman"/>
      <w:b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Domylnaczcionkaakapitu"/>
    <w:rsid w:val="007859D6"/>
  </w:style>
  <w:style w:type="character" w:styleId="Pogrubienie">
    <w:name w:val="Strong"/>
    <w:uiPriority w:val="22"/>
    <w:qFormat/>
    <w:rsid w:val="007859D6"/>
    <w:rPr>
      <w:b/>
      <w:bCs/>
    </w:rPr>
  </w:style>
  <w:style w:type="paragraph" w:styleId="Akapitzlist">
    <w:name w:val="List Paragraph"/>
    <w:aliases w:val="L1"/>
    <w:basedOn w:val="Normalny"/>
    <w:link w:val="AkapitzlistZnak"/>
    <w:uiPriority w:val="34"/>
    <w:qFormat/>
    <w:rsid w:val="00EC5182"/>
    <w:pPr>
      <w:ind w:left="720"/>
      <w:contextualSpacing/>
    </w:pPr>
  </w:style>
  <w:style w:type="paragraph" w:customStyle="1" w:styleId="blockquote">
    <w:name w:val="blockquote"/>
    <w:basedOn w:val="Normalny"/>
    <w:rsid w:val="00B86F22"/>
    <w:pPr>
      <w:spacing w:before="100" w:after="100"/>
      <w:ind w:left="360" w:right="360"/>
    </w:pPr>
  </w:style>
  <w:style w:type="character" w:customStyle="1" w:styleId="AkapitzlistZnak">
    <w:name w:val="Akapit z listą Znak"/>
    <w:aliases w:val="L1 Znak"/>
    <w:link w:val="Akapitzlist"/>
    <w:uiPriority w:val="34"/>
    <w:locked/>
    <w:rsid w:val="003C47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ECEAF-E50A-4ADC-B980-DEC8C835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2847</Words>
  <Characters>17086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Karolina Ciesielska</cp:lastModifiedBy>
  <cp:revision>27</cp:revision>
  <cp:lastPrinted>2017-06-07T12:45:00Z</cp:lastPrinted>
  <dcterms:created xsi:type="dcterms:W3CDTF">2018-06-20T09:57:00Z</dcterms:created>
  <dcterms:modified xsi:type="dcterms:W3CDTF">2018-10-05T10:11:00Z</dcterms:modified>
</cp:coreProperties>
</file>